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21E0" w:rsidRDefault="00C921E0" w:rsidP="00C921E0">
      <w:pPr>
        <w:ind w:firstLine="698"/>
        <w:jc w:val="right"/>
      </w:pPr>
      <w:bookmarkStart w:id="0" w:name="sub_16000"/>
      <w:r>
        <w:rPr>
          <w:rStyle w:val="a3"/>
        </w:rPr>
        <w:t>"Приложение 16</w:t>
      </w:r>
      <w:r>
        <w:rPr>
          <w:rStyle w:val="a3"/>
        </w:rPr>
        <w:br/>
        <w:t>к Закону Чеченской Республики</w:t>
      </w:r>
      <w:r>
        <w:rPr>
          <w:rStyle w:val="a3"/>
        </w:rPr>
        <w:br/>
        <w:t>"О республиканском бюджете на 2021 год</w:t>
      </w:r>
      <w:r>
        <w:rPr>
          <w:rStyle w:val="a3"/>
        </w:rPr>
        <w:br/>
        <w:t>и на плановый период 2022 и 2023 годов"</w:t>
      </w:r>
    </w:p>
    <w:bookmarkEnd w:id="0"/>
    <w:p w:rsidR="00C921E0" w:rsidRDefault="00C921E0" w:rsidP="00C921E0">
      <w:pPr>
        <w:pStyle w:val="1"/>
      </w:pPr>
    </w:p>
    <w:p w:rsidR="00C921E0" w:rsidRDefault="00C921E0" w:rsidP="00C921E0">
      <w:pPr>
        <w:pStyle w:val="1"/>
      </w:pPr>
      <w:r>
        <w:t>Распределение</w:t>
      </w:r>
      <w:r>
        <w:br/>
        <w:t>бюджетных ассигнований республиканского бюджета на 2021 год по целевым статьям (государственным программам и непрограммным направлениям деятельности), группам видов расходов, разделам, подразделам классификации расходов бюджетов</w:t>
      </w:r>
    </w:p>
    <w:p w:rsidR="00C921E0" w:rsidRDefault="00C921E0" w:rsidP="00C921E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7"/>
        <w:gridCol w:w="1432"/>
        <w:gridCol w:w="781"/>
        <w:gridCol w:w="781"/>
        <w:gridCol w:w="782"/>
        <w:gridCol w:w="1823"/>
      </w:tblGrid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1028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21E0" w:rsidRDefault="00C921E0" w:rsidP="00D6253B">
            <w:pPr>
              <w:pStyle w:val="a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(тыс. рублей)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3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расхода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подраздел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15 834 107,2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2 870 005,7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96 660,1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межбюджетных трансфертов территориальному фонду обязательного медицинского страхования на финансовое обеспечение расходных обязательств по проведению углубленной диспансеризации застрахованных по обязательному медицинскому страхованию лиц, перенесших новую коронавирусную инфекцию (COVID-19), в рамках реализации территориальной программы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0110256220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11 173,6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0110256220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11 173,6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0110256220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11 173,6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0110256220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11 173,6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0110258430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27 816,9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0110258430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27 816,9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0110258430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27 816,9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Амбулаторная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0110258430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27 816,9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Мероприятия в рамках профилактики </w:t>
            </w:r>
            <w:r>
              <w:rPr>
                <w:sz w:val="22"/>
                <w:szCs w:val="22"/>
              </w:rPr>
              <w:lastRenderedPageBreak/>
              <w:t>инфекционных заболеваний, включая иммунопрофилактику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0110260820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57 669,6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0110260820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57 669,6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0110260820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57 669,6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Амбулаторная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0110260820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57 669,6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0110500000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74 752,7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0110552160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1 705,8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0110552160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1 705,8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0110552160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1 705,8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Амбулаторная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0110552160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1 705,8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по обеспечению детей первых двух лет жизни из малоимущих семей детским питанием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0110560880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22 311,0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0110560880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22 311,0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0110560880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22 311,0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0110560880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22 311,0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взрослых и детей, нуждающихся в специализированном лечебном питании, в том числе страдающими жизнеугрожающими заболеваниями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0110560890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50 735,9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0110560890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50 735,9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0110560890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50 735,9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0110560890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50 735,9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Основное мероприятие "Совершенствование системы оказания медицинской помощи </w:t>
            </w:r>
            <w:r>
              <w:rPr>
                <w:sz w:val="22"/>
                <w:szCs w:val="22"/>
              </w:rPr>
              <w:lastRenderedPageBreak/>
              <w:t>больным туберкулёзом"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0110600000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123 261,5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закупок противотуберкулезных лекарственных препаратов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0110660810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77 090,5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0110660810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77 090,5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0110660810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77 090,5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Стационарная медицинская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0110660810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77 090,5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диагностических средств для выявления, определения чувствительности микробактерии туберкулёза и мониторинга лечения больных туберкулёзом с множественной лекарственной устойчивостью возбудителя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0110661740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37 127,9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0110661740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37 127,9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0110661740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37 127,9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Стационарная медицинская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0110661740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37 127,9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01106R2020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9 043,1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01106R2020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9 043,1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01106R2020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9 043,1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Стационарная медицинская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01106R2020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9 043,1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0110700000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30 923,2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 по профилактике ВИЧ-инфекции и гепатитов B и C за счет средств республиканского бюджета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0110761790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0110761790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0110761790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Амбулаторная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0110761790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01107R2020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7 923,2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01107R2020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339,9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01107R2020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339,9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Амбулаторная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01107R2020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339,9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01107R2020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7 583,2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01107R2020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7 583,2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Амбулаторная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01107R2020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7 583,2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0110800000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по совершенствованию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0110860830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0110860830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0110860830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Стационарная медицинская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0110860830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"Финансовое обеспечение оказания высокотехнологичной медицинской помощи"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25 427,4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01111R4020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25 427,4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01111R4020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25 427,4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01111R4020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25 427,4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01111R4020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25 427,4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"Создание системы раннего выявления и коррекции нарушений развития ребёнка"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0111300000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64 929,5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закупку оборудования и расходных материалов для неонатального и аудиологического скрининга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0111361730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38 129,5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0111361730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38 129,5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0111361730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38 129,5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Стационарная медицинская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0111361730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38 129,5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мероприятий, направленных на проведение перинатальной (дородовой) диагностики нарушений развития ребенка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0111362790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26 800,0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0111362790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26 800,0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0111362790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26 800,0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Стационарная медицинская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0111362790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26 800,0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"Развитие первичной медико-санитарной и специализированной медицинской помощи детям"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0111400000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Финансовое обеспечение мероприятий, направленных на укрепление здоровья матери и ребенка в рамках подпрограммы "Охрана </w:t>
            </w:r>
            <w:r>
              <w:rPr>
                <w:sz w:val="22"/>
                <w:szCs w:val="22"/>
              </w:rPr>
              <w:lastRenderedPageBreak/>
              <w:t>здоровья матери и ребенка" государственной программы "Развитие здравоохранения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0111462800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0111462800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0111462800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0111462800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0111500000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1 020 246,5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0111551610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97 701,8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0111551610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97 701,8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0111551610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97 701,8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Амбулаторная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0111551610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97 701,8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0111554600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276 365,7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0111554600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276 365,7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0111554600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276 365,7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Амбулаторная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0111554600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276 365,7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0111561610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392 179,0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0111561610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392 179,0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0111561610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392 179,0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Амбулаторная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0111561610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392 179,0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Осуществление организационных мероприятий по обеспечению лиц лекарственными препаратами и специализированными продуктами лечебного питания для лечения заболеваний, включенных в перечень жизнеугрожающих и хронических прогрессирующих редких (орфанных) заболеваний, приводящих к </w:t>
            </w:r>
            <w:r>
              <w:rPr>
                <w:sz w:val="22"/>
                <w:szCs w:val="22"/>
              </w:rPr>
              <w:lastRenderedPageBreak/>
              <w:t>сокращению продолжительности жизни или инвалидности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0111561630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254 000,0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0111561630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254 000,0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0111561630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254 000,0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Амбулаторная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0111561630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254 000,0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"Оказание паллиативной медицинской помощи взрослому населению и детям"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0111600000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17 847,7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Развитие паллиативной медицинской помощи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01116R2010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17 847,7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01116R2010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17 847,7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01116R2010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17 847,7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01116R2010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17 847,7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"Модернизация первичного звена здравоохранения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0111800000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458 631,6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Социальная поддержка медицинских работников первичного звена здравоохранения и скорой медицинской помощи, медицинских работников центральных районных больниц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0111863650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0111863650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0111863650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0111863650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01118R3650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453 631,6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01118R3650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186 614,9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01118R3650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186 614,9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01118R3650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186 614,9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01118R3650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267 016,7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01118R3650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267 016,7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01118R3650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267 016,7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"Модернизация лабораторий медицинских организаций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0111900000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98 261,9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Модернизация лабораторий медицинских организаций, осуществляющих диагностику инфекционных болезней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01119R4230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98 261,9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01119R4230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98 261,9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lastRenderedPageBreak/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01119R4230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98 261,9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01119R4230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98 261,9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"Совершенствование оказания медицинской помощи женщинам в период беременности и родов"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0112000000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249 968,2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 на приобретение медицинских изделий для оснащения медицинских организаций за счет средств резервного фонда Правительства Российской Федерации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0112056080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249 968,2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0112056080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249 968,2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0112056080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249 968,2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Стационарная медицинская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0112056080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249 968,2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"Развитие системы оказания первичной медико-санитарной помощи"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383 478,5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011N15191Q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327 678,5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011N15191Q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327 678,5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011N15191Q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327 678,5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Амбулаторная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011N15191Q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327 678,5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011N15554Q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55 800,0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011N15554Q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55 800,0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011N15554Q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55 800,0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Скорая медицинская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011N15554Q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55 800,0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91 213,3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011N25192Q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69 024,0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011N25192Q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69 024,0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011N25192Q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69 024,0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Стационарная медицинская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011N25192Q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69 024,0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наблюдении'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011N25586Q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22 189,3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011N25586Q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22 189,3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lastRenderedPageBreak/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011N25586Q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22 189,3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Амбулаторная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011N25586Q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22 189,3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"Борьба с онкологическими заболеваниями"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011N300000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123 327,5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011N35190Q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123 327,5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011N35190Q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123 327,5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011N35190Q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123 327,5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Стационарная медицинская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011N35190Q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123 327,5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"Старшее поколение"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011P300000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011P35468Q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011P35468Q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011P35468Q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Амбулаторная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011P35468Q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12 605 468,7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44 378,7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0130159800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1 598,3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0130159800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1 009,8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0130159800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1 009,8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0130159800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1 009,8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0130159800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588,5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0130159800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588,5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0130159800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588,5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42 780,4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sz w:val="22"/>
                <w:szCs w:val="22"/>
              </w:rPr>
              <w:lastRenderedPageBreak/>
              <w:t>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0130190000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42 314,8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42 314,8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42 314,8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453,6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453,6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453,6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2 477 251,0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профессионального обучения для лиц с ограниченными возможностями здоровья, за счет средств резервного фонда Правительства Российской Федерации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0130256340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2 057,2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0130256340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2 057,2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0130256340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2 057,2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0130256340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2 057,2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2 475 193,9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145 548,6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145 548,6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Скорая медицинская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22 722,2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122 826,4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164 207,0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164 207,0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Скорая медицинская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4 824,5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159 382,6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2 160 308,7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92 703,2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92 703,2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lastRenderedPageBreak/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2 067 605,5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Стационарная медицинская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1 109 384,6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Амбулаторная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408 197,6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Медицинская помощь в дневных стационарах всех типов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28 822,2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Санаторно-оздоровительная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78 948,3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173 342,9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268 910,0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5 129,5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5 129,5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5 129,5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0130500000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262 292,7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0130560200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110 772,3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0130560200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40 772,3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0130560200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40 772,3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0130560200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40 772,3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0130560200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0130560200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0130560200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0130560850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137 788,6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0130560850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137 788,6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0130560850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137 788,6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0130560850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137 788,6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Закупки лекарственных препаратов и медицинского оборудования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0130560870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13 731,7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0130560870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13 731,7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0130560870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13 731,7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0130560870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13 731,7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"Совершенствование системы оказания медицинской помощи больным туберкулезом"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0130600000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345 349,2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Предоставление межбюджетных трансфертов территориальному фонду обязательного медицинского страхования на дополнительное финансовое обеспечение оказания медицинской помощи, в том числе лицам с заболеванием и (или) подозрением на заболевание новой коронавирусной инфекцией </w:t>
            </w:r>
            <w:r>
              <w:rPr>
                <w:sz w:val="22"/>
                <w:szCs w:val="22"/>
              </w:rPr>
              <w:lastRenderedPageBreak/>
              <w:t>(COVID-19),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0130658490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345 349,2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0130658490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345 349,2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0130658490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345 349,2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0130658490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345 349,2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"Организация обязательного медицинского страхования граждан РФ"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0130700000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9 030 339,4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Обязательное медицинское страхование неработающего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0130760750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9 030 339,4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0130760750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9 030 339,4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0130760750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9 030 339,4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0130760750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9 030 339,4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деятельности централизованных бухгалтерий"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0130800000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7 891,5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0130890000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7 891,5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0130890000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6 402,9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0130890000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6 402,9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0130890000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6 402,9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0130890000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1 488,6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0130890000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1 488,6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0130890000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1 488,6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0130900000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437 966,3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 за счет средств резервного фонда Правительства Российской </w:t>
            </w:r>
            <w:r>
              <w:rPr>
                <w:sz w:val="22"/>
                <w:szCs w:val="22"/>
              </w:rPr>
              <w:lastRenderedPageBreak/>
              <w:t>Федерации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0130958410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437 966,3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0130958410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437 966,3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0130958410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437 966,3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0130958410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437 966,3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"Развитие кадровых ресурсов в здравоохранении"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236 880,8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"Повышение престижа медицинских специальностей"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2 165,0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мер социальной поддержки, предоставляемые в период обучения гражданину, заключившему договор о целевом обучении (специалитет), в том числе врачам, обучающимся в ординатуре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0150260950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2 165,0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0150260950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2 165,0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0150260950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2 165,0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0150260950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2 165,0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234 715,8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обеспечению расходов, связанных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0150358360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17 247,9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0150358360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0150358360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0150358360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0150358360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17 242,1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0150358360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17 242,1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0150358360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17 242,1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0150360740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47 155,5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0150360740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28 614,0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0150360740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28 614,0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0150360740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28 614,0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0150360740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18 541,5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0150360740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18 541,5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Стационарная медицинская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0150360740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1 068,0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Амбулаторная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0150360740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17 041,5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Санаторно-оздоровительная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0150360740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0150360740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328,0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01503R1380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121 250,0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01503R1380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121 250,0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01503R1380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121 250,0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01503R1380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121 250,0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выплат стимулирующего характера за счет средств резервного фонда Правительства Российской Федерации за дополнительную нагрузку медицинским работникам, участвующим в проведении вакцинации взрослого населения против новой коронавирусной инфекции, и расходов, связанных с оплатой отпусков и выплатой компенсации за неиспользованные отпуска медицинским работникам, которым предоставлялись указанные стимулирующие выплаты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01503R6970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49 062,4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01503R6970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49 062,4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01503R6970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49 062,4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01503R6970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49 062,4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"Информационные технологии"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0170000000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121 751,9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017N700000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121 751,9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017N75114Q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121 751,9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017N75114Q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121 751,9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017N75114Q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121 751,9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017N75114Q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121 751,9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42 942 652,0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"Развитие системы дошкольного образования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0210000000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1 235 923,6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"Содействие развитию дошкольного образования"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0210100000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73 199,2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0210140090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10 028,5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0210140090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10 028,5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0210140090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10 028,5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0210140090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10 028,5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0210160200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63 170,7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0210160200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63 170,7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0210160200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63 170,7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0210160200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63 170,7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"Содействие занятости"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021P200000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1 162 724,4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021P25232Q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1 162 724,4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021P25232Q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1 162 724,4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021P25232Q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1 162 724,4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021P25232Q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1 162 724,4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"Подготовка специалистов с углубленным знанием истории и культуры ислама"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0230000000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129 008,6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образовательных программ для подготовки специалистов с углубленным знанием истории и культуры ислама"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0230100000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129 008,6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культуры ислама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0230163140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129 008,6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0230163140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129 008,6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lastRenderedPageBreak/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0230163140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129 008,6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0230163140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129 008,6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21 526 378,4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54 879,3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0240159900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10 033,6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0240159900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5 799,5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0240159900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5 799,5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0240159900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5 799,5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0240159900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4 234,1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0240159900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4 234,1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0240159900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4 234,1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0240163110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0240163110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0240163110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0240163110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44 666,8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38 255,0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38 255,0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38 255,0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6 257,9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6 257,9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6 257,9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309 316,4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309 316,4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157 601,8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74 380,0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Фундаментальные исследования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74 380,0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83 221,8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Прикладные научные исследования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31 919,1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51 302,7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36 431,2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5 129,6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Фундаментальные исследования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5 129,6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31 301,6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Прикладные научные исследования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7 224,5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24 077,0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Фундаментальные исследования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98 793,5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98 793,5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45 887,0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52 906,5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4 489,9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1 533,0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Фундаментальные исследования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1 533,0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2 956,9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2 956,9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Основное мероприятие "Реализация образовательных программ общего </w:t>
            </w:r>
            <w:r>
              <w:rPr>
                <w:sz w:val="22"/>
                <w:szCs w:val="22"/>
              </w:rPr>
              <w:lastRenderedPageBreak/>
              <w:t>образования детей и мероприятия по их развитию"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0240300000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18 286 938,5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бюджетам муниципальных образований на обеспечение общеобразовательного процесса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0240341170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14 705 642,6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0240341170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14 705 642,6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0240341170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14 705 642,6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0240341170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14 705 642,6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мер социальной поддержки педагогическим работникам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0240341180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300 572,1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0240341180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300 572,1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0240341180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300 572,1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0240341180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300 572,1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0240353030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1 008 451,1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0240353030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988 786,9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0240353030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988 786,9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0240353030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988 786,9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0240353030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19 664,2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0240353030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19 664,2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0240353030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19 664,2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негосударственных общеобразовательных организаций имеющих государственную аккредитацию по общеобразовательным программам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0240363180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14 311,0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0240363180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14 311,0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0240363180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14 311,0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0240363180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14 311,0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723 815,4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723 815,4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723 815,4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723 815,4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02403R3040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1 534 146,3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02403R3040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1 513 768,1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lastRenderedPageBreak/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02403R3040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1 513 768,1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02403R3040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1 513 768,1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02403R3040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20 378,2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02403R3040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20 378,2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02403R3040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20 378,2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"Содействие развитию общего образования"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0240400000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552 563,5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Бюджетные ассигнования за счет средств резервного фонда Главы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0240420550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0240420550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0240420550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0240420550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0240463070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147 746,6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0240463070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147 746,6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0240463070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147 746,6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0240463070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147 746,6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Модернизация систем общего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0240463340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332 816,9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0240463340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332 816,9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0240463340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332 816,9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0240463340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332 816,9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социальной помощи педагогическим работникам в части оплаты санаторно-курортного лечения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0240463380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0240463380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0240463380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0240463380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712 329,4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бюджетам муниципальных образований на осуществление деятельности комиссии по делам несовершеннолетних и защите их прав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0240541120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13 368,1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0240541120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13 368,1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0240541120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13 368,1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0240541120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13 368,1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бюджетам муниципальных образований на организацию и осуществление деятельности по опеке и попечительству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0240541140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8 785,7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0240541140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8 785,7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0240541140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8 785,7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Другие вопросы в области социальной </w:t>
            </w:r>
            <w:r>
              <w:rPr>
                <w:sz w:val="22"/>
                <w:szCs w:val="22"/>
              </w:rPr>
              <w:lastRenderedPageBreak/>
              <w:t>политики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0240541140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8 785,7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147 980,0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3 495,0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3 495,0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3 495,0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144 485,0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144 485,0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144 485,0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0240563070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187 789,3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0240563070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174 652,0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0240563070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174 652,0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0240563070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45 934,3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0240563070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4 856,0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0240563070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123 861,7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0240563070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13 137,3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0240563070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13 137,3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0240563070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13 137,3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Поощрение лучших учителей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творческим союзам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0240563150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12 800,0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0240563150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12 800,0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0240563150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12 800,0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0240563150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12 800,0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0240563170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312 250,0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0240563170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312 250,0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0240563170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312 250,0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0240563170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312 250,0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Распространение на территории Российской Федерации современных моделей успешной социализации детей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0240563310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0240563310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0240563310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0240563310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увеличение пропускной способности, оплата интернет-трафика и другие аналогичные расходы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0240563320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24 873,5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0240563320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24 873,5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0240563320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24 873,5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0240563320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24 873,5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"Выявление и поддержка одаренных детей и молодежи"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0240600000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поддержка талантливой молодежи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0240663120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0240663120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0240663120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0240663120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0240663120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0240663120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0240663120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"Сопровождение реализации отдельных мероприятий государственной программы"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0240700000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подготовке национальных кадров за рубежом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0240763130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0240763130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0240763130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0240763130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0240800000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209 305,0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предоставления образовательных услуг в системе персонифицированного финансирования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0240863250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9 872,2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0240863250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9 872,2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0240863250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9 872,2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0240863250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9 872,2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0240890000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199 432,9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0240890000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199 432,9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0240890000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199 432,9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0240890000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199 432,9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Основное мероприятие "Реализация образовательных программ среднего </w:t>
            </w:r>
            <w:r>
              <w:rPr>
                <w:sz w:val="22"/>
                <w:szCs w:val="22"/>
              </w:rPr>
              <w:lastRenderedPageBreak/>
              <w:t>профессионального образования и профессионального обучения"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0240900000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1 158 338,6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мер социальной поддержки педагогическим работникам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0240941180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4 223,2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0240941180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4 223,2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0240941180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4 223,2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0240941180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4 223,2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профессионального обучения для лиц с ограниченными возможностями здоровья, за счет средств резервного фонда Правительства Российской Федерации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0240956340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13 540,8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0240956340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13 540,8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0240956340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13 540,8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0240956340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13 540,8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0240990000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1 140 574,6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0240990000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1 140 574,6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0240990000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1 140 574,6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0240990000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1 140 574,6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Ведомственная целевая программа "Развитие современных механизмов и технологий дошкольного и общего образования"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0241200000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225 197,7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02412R2550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190 197,7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02412R2550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190 197,7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02412R2550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190 197,7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02412R2550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190 197,7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02412R2560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02412R2560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02412R2560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Общее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02412R2560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9 834 610,5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28 519,6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28 519,6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12 208,3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12 208,3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12 208,3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16 303,6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16 303,6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16 303,6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9 806 090,9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0250240090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11 882,9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0250240090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11 882,9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0250240090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11 882,9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0250240090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11 882,9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бюджетам муниципальных образований на финансовое обеспечение полномочий в сфере дошкольного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0250241150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8 058 534,7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0250241150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8 058 534,7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0250241150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8 058 534,7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0250241150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8 058 534,7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мер социальной поддержки педагогическим работникам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0250241180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81 186,7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0250241180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76 089,1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0250241180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76 089,1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0250241180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76 089,1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Предоставление субсидий бюджетным, автономным учреждениям и иным </w:t>
            </w:r>
            <w:r>
              <w:rPr>
                <w:sz w:val="22"/>
                <w:szCs w:val="22"/>
              </w:rPr>
              <w:lastRenderedPageBreak/>
              <w:t>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0250241180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5 097,6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0250241180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5 097,6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0250241180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5 097,6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на выплату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0250263160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485 557,3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0250263160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485 557,3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0250263160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485 557,3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0250263160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485 557,3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Компенсация части родительской платы за содержание ребенка в государственных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0250263370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50 204,5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0250263370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50 204,5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0250263370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50 204,5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0250263370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50 204,5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1 118 724,8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13 138,7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13 138,7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13 138,7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161 593,9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161 593,9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154 833,2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6 760,7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942 783,5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942 783,5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942 783,5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1 208,7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1 208,7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1 208,7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"Развитие системы профессионального образования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0280000000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20 491,8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Региональный проект "Молодые </w:t>
            </w:r>
            <w:r>
              <w:rPr>
                <w:sz w:val="22"/>
                <w:szCs w:val="22"/>
              </w:rPr>
              <w:lastRenderedPageBreak/>
              <w:t>профессионалы (Повышение конкурентоспособности профессионального образования)"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028E600000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20 491,8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и обеспечение функционирования центров опережающей профессиональной подготовки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028E65177Q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20 491,8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028E65177Q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20 491,8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028E65177Q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20 491,8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028E65177Q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20 491,8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9 208 609,9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"Современная школа"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8 969 772,8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029E15169Q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114 517,7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029E15169Q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114 517,7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029E15169Q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114 517,7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029E15169Q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114 517,7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детских технопарков "Кванториум"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029E15173Q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21 361,8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029E15173Q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21 361,8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029E15173Q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21 361,8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029E15173Q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21 361,8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029E15187Q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7 355,8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029E15187Q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7 355,8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029E15187Q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7 355,8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029E15187Q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7 355,8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029E15305Q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2 795 193,0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029E15305Q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2 795 193,0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029E15305Q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2 795 193,0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029E15305Q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2 795 193,0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 по формированию и обеспечению функционирования единой федеральной системы научно-методического сопровождения педагогических работников и управленческих кадров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029E15481Q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11 024,9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029E15481Q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11 024,9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029E15481Q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11 024,9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029E15481Q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11 024,9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029E15490Q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5 605 716,2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029E15490Q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5 605 716,2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029E15490Q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5 605 716,2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029E15490Q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5 605 716,2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новых мест в общеобразовательных организациях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029E15520Q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414 603,4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029E15520Q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414 603,4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029E15520Q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414 603,4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029E15520Q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414 603,4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"Успех каждого ребенка"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41 581,3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029E25097Q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41 581,3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029E25097Q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41 581,3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029E25097Q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41 581,3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029E25097Q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41 581,3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"Цифровая образовательная среда"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029E400000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193 754,4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029E45210Q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193 754,4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029E45210Q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193 754,4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029E45210Q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193 754,4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029E45210Q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193 754,4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"Социальная активность"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029E800000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3 501,4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"Регион добрых дел"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029E85412Q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3 501,4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029E85412Q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3 501,4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029E85412Q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3 501,4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Общее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029E85412Q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3 501,4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"Реализация мероприятий в области развития образования в рамках реализации подпрограммы "Социально-экономическое развитие Чеченской Республики на 2016-2025 годы" государственной программы Российской Федерации "Развитие Северо-Кавказского федерального округа" на период до 2025 года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02А0000000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987 629,2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"Разработка и реализация мероприятий, способствующих созданию благоприятных условий для устойчивого развития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02А0100000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987 629,2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02А01R5230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987 629,2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02А01R5230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987 629,2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02А01R5230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987 629,2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02А01R5230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987 629,2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0300000000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39 907 355,8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"Развитие системы организации отдыха и оздоровления детей и подростков в Чеченской Республике"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0310000000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284 647,2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"Содействие развитию системы организации отдыха и оздоровления детей и подростков"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0310100000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284 647,2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проведению оздоровительной кампании детей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0310164790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284 647,2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0310164790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284 647,2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0310164790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284 647,2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Молодежная политика и оздоровление детей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0310164790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284 647,2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0320000000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188 703,9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0320100000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188 703,9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</w:t>
            </w:r>
            <w:r>
              <w:rPr>
                <w:sz w:val="22"/>
                <w:szCs w:val="22"/>
              </w:rPr>
              <w:lastRenderedPageBreak/>
              <w:t>счет средств регионального бюджета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0320141110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103 533,9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0320141110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16 785,0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0320141110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16 785,0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0320141110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16 785,0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0320141110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86 748,9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0320141110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86 748,9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0320141110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86 748,9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03201R0820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85 170,0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03201R0820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85 170,0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03201R0820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85 170,0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03201R0820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85 170,0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4 210 685,0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10 371,5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10 371,5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10 371,5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10 371,5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10 371,5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104 788,2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104 788,2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104 788,2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104 788,2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104 788,2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38 074,0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временного трудоустройства </w:t>
            </w:r>
            <w:r>
              <w:rPr>
                <w:sz w:val="22"/>
                <w:szCs w:val="22"/>
              </w:rPr>
              <w:lastRenderedPageBreak/>
              <w:t>несовершеннолетних граждан в возрасте от 14 до 18 лет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0350364600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1 677,0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1 677,0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1 677,0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1 677,0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Информирование населения и работодателей о положение на рынке труда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общественных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24 635,1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24 635,1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24 635,1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24 635,1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5 144,2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5 144,2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5 144,2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5 144,2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Социальная адаптация безработных граждан на рынке труда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363,8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363,8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363,8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363,8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временного трудоустройства безработных граждан в возрасте от 18 до 20 лет из числа выпускников учреждений начального и среднего профессионального образования, ищущих работу впервые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Профессиональное обучение безработных граждан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5 520,7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5 520,7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lastRenderedPageBreak/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5 520,7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5 520,7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Профессиональная ориентация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0350364680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0350364700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490,3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0350364700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490,3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0350364700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490,3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0350364700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490,3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0350400000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4 057 451,3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на социальные выплаты безработным гражданам в соответствии с Законом Российской Федерации от 19 апреля 1991 года N 1032-I "О занятости населения в Российской Федерации"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0350452900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4 057 451,3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0350452900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59 011,0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0350452900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59 011,0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0350452900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47 061,1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0350452900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11 949,9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0350452900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3 955 357,7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0350452900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3 955 357,7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0350452900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3 955 357,7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0350452900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14 106,8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0350452900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14 106,8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0350452900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14 106,8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0350452900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28 975,8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0350452900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28 975,8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0350452900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28 975,8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35 197 839,7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Основное мероприятие "Реализация функций </w:t>
            </w:r>
            <w:r>
              <w:rPr>
                <w:sz w:val="22"/>
                <w:szCs w:val="22"/>
              </w:rPr>
              <w:lastRenderedPageBreak/>
              <w:t>аппаратов исполнителей и участников государственной программы"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0360100000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88 468,2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Оплата взносов на капитальный ремонт жилых помещений детям-сиротам и детям, оставшимся без попечения родителей.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0360141270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3 047,6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0360141270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3 047,6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0360141270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3 047,6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0360141270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3 047,6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85 420,6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69 964,9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69 964,9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69 964,9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15 450,7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15 450,7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15 450,7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1 688 751,5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обслуживание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1 658 751,5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113 600,1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lastRenderedPageBreak/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113 600,1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обслуживание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6 778,2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106 821,9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17 995,9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17 995,9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обслуживание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2 875,4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15 120,5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1 526 961,1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1 526 961,1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обслуживание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1 526 690,2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22 380 095,1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Ежемесячное пособие на ребенка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0360341020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1 220 363,4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0360341020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15 378,3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0360341020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15 378,3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0360341020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15 378,3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0360341020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1 204 985,1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0360341020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1 204 985,1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0360341020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1 204 985,1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N 81-ФЗ "О государственных пособиях гражданам, имеющим детей"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0360352700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4 147,5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0360352700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4 147,5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0360352700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4 147,5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0360352700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4 147,5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Выплата государственных пособий лицам, не подлежащим обязательному социальному страхованию на случай временной </w:t>
            </w:r>
            <w:r>
              <w:rPr>
                <w:sz w:val="22"/>
                <w:szCs w:val="22"/>
              </w:rPr>
              <w:lastRenderedPageBreak/>
              <w:t>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N 81-ФЗ "О государственных пособиях гражданам, имеющим детей"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0360353800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5 650 779,4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0360353800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35 338,3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0360353800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35 338,3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0360353800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35 338,3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0360353800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5 615 441,1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0360353800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5 615 441,1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0360353800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5 615 441,1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Оплата почтовых услуг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0360363020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7 020,0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0360363020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7 020,0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0360363020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7 020,0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0360363020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7 020,0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03603R3020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12 860 485,1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03603R3020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12 860 485,1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03603R3020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12 860 485,1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03603R3020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12 860 485,1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03603R302F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2 637 299,7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03603R302F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2 637 299,7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03603R302F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2 637 299,7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03603R302F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2 637 299,7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563 446,3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мер социальной поддержки ветеранов труда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46 816,8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648,2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648,2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648,2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46 168,6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46 168,6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46 168,6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368 107,3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5 096,7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5 096,7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5 096,7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363 010,6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363 010,6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363 010,6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мер социальной поддержки тружеников тыла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520,2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513,0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513,0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513,0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других видов социальной помощи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2 036,5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2 036,5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2 036,5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2 036,5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789,2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789,2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0360441080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789,2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долг, в период проведения контртеррористической операции на территории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0360441230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99 988,4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0360441230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1 384,4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0360441230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1 384,4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0360441230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1 384,4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0360441230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98 604,0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lastRenderedPageBreak/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0360441230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98 604,0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0360441230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98 604,0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Ежемесячное материальное обеспечение лицам, награжденным орденом Кадырова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0360441240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33 600,0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0360441240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33 600,0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0360441240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33 600,0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0360441240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33 600,0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0360464720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5 672,9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0360464720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5 672,9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0360464720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5 672,9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0360464720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5 672,9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пособие малоимущим слоям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0360464750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5 904,0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0360464750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0360464750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0360464750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0360464750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5 822,3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0360464750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5 822,3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0360464750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5 822,3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0360500000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Ежемесячная материальная помощь участникам Великой Отечественной войны 1941-1945 годов, проживающих в Чеченской Республике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0360541090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0360541090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0360541090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0360541090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"Оказание поддержки в связи с погребением умерших"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0360600000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12 618,3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0360641100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12 618,3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0360641100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0360641100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0360641100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0360641100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12 443,6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0360641100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12 443,6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0360641100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12 443,6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4 338 221,1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Оплата жилищно-коммунальных услуг реабилитированным лицам и лицам, признанных пострадавшими от политических репрессий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0360741190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1 547 996,8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0360741190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12 834,8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0360741190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12 834,8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0360741190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12 834,8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0360741190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1 535 162,0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0360741190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1 535 162,0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0360741190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1 535 162,0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Оплата жилищно-коммунальных услуг ветеранам труда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14 640,2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14 444,4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14 444,4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14 444,4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Оплата жилищно-коммунальных услуг тружеников тыла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0360741210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632,7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0360741210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0360741210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0360741210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0360741210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624,1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0360741210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624,1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0360741210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624,1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 за счет средств республиканского бюджета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0360741260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0360741260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0360741260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0360741260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Оплата жилищно-коммунальных услуг отдельным категориям граждан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0360752500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2 063 148,7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0360752500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23 431,2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0360752500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23 431,2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0360752500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23 431,2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0360752500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2 039 717,5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0360752500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2 039 717,5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0360752500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2 039 717,5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0360764730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711 539,3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0360764730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711 539,3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0360764730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711 539,3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0360764730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711 539,3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03607R4620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03607R4620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03607R4620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03607R4620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"Предоставление мер государственной поддержки Героям Советского Союза, Героям Российской Федерации и полным кавалерам ордена Славы"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0360800000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3 076,4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0360841250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2 640,0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0360841250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2 640,0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0360841250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2 640,0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0360841250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2 640,0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0360852520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436,4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0360852520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0360852520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0360852520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0360852520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0360852520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0360852520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Основное мероприятие "Обеспечение жильем отдельных категорий граждан"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0360900000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439 675,0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0360951340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2 871,2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0360951340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2 871,2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0360951340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2 871,2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0360951340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2 871,2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0360951350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254 246,7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0360951350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254 246,7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0360951350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254 246,7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0360951350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254 246,7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жильем отдельных категорий граждан, установленных Федеральным законом N 181-ФЗ от 24 ноября 1995 года "О социальной защите инвалидов в Российской Федерации"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0360951760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182 557,1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0360951760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182 557,1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0360951760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182 557,1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0360951760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182 557,1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"Оказание мер государственной поддержки гражданам, подвергшимся воздействию радиации вследствие радиационных аварий и ядерных испытаний"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5 985,5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0361051370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5 985,5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0361051370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5 985,5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0361051370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5 985,5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0361051370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5 985,5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3 220,7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0361152200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3 220,7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0361152200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3 220,7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0361152200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3 220,7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0361152200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3 220,7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0361300000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6 083,2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0361352600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6 083,2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0361352600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6 083,2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0361352600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6 083,2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0361352600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6 083,2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0361600000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0361659400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0361659400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0361659400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0361659400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"Выплата дополнительного материального обеспечения гражданам за выдающиеся достижения и особые заслуги, доплат к пенсиям, пособий и компенсаций"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0361800000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698 912,5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0361864710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698 912,5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0361864710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1 010,9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0361864710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1 010,9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0361864710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1 010,9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0361864710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697 901,6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0361864710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697 901,6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0361864710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697 901,6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0361900000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490 523,8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03619R4040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490 523,8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03619R4040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490 523,8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03619R4040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490 523,8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Другие вопросы в области социальной </w:t>
            </w:r>
            <w:r>
              <w:rPr>
                <w:sz w:val="22"/>
                <w:szCs w:val="22"/>
              </w:rPr>
              <w:lastRenderedPageBreak/>
              <w:t>политики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03619R4040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490 523,8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"Комплекс мер по развитию эффективных практик предпрофессиональной подготовки детей инвалидов и детей с ОВЗ"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9 033,0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комплекса мер по стационарозамещающим технологиям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0362164800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0362164800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0362164800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0362164800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социальной помощи детям инвалидам и детям с ограниченными возможностями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0362164810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5 033,0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0362164810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5 033,0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0362164810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5 033,0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0362164810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5 033,0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1 617 465,4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1 617 465,4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1 617 465,4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1 617 465,4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обслуживание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1 617 465,4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"Материально-техническое, хозяйственное и кадровое обеспечение деятельности учреждений"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0362500000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44 725,1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0362590000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44 725,1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0362590000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22 411,2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0362590000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22 411,2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0362590000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22 411,2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0362590000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18 178,0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0362590000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18 178,0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Другие вопросы в области социальной </w:t>
            </w:r>
            <w:r>
              <w:rPr>
                <w:sz w:val="22"/>
                <w:szCs w:val="22"/>
              </w:rPr>
              <w:lastRenderedPageBreak/>
              <w:t>политики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0362590000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18 178,0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0362590000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4 135,8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0362590000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4 135,8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0362590000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4 135,8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036P100000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2 805 599,6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036P14107Q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3 863,6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036P14107Q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036P14107Q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036P14107Q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036P14107Q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3 810,1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036P14107Q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3 810,1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036P14107Q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3 810,1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036P15573Q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2 801 736,0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036P15573Q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2 801 736,0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036P15573Q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2 801 736,0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036P15573Q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2 801 736,0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"Повышение качества жизни пожилых людей"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0370000000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11 130,0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"Старшее поколение"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0370100000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11 130,0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0370163260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11 130,0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0370163260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11 130,0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0370163260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11 130,0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0370163260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11 130,0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"Поддержка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0380000000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0380100000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по поддержке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0380163270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0380163270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lastRenderedPageBreak/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0380163270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0380163270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"Оказание содействия добровольному переселению в Чеченскую Республику соотечественников, проживающих за рубежом"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03В0000000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"Добровольное переселение в Чеченскую Республику соотечественников, проживающих за рубежом"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03В0100000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мероприятий, предусмотренных региональной программой переселения,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03В01R0860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03В01R0860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03В01R0860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Миграционная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03В01R0860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03Д0000000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"Активное долголетие"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03Д0100000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03Д0164860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03Д0164860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4 001,1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03Д0164860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4 001,1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03Д0164860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4 001,1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03Д0164860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5 998,9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03Д0164860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5 998,9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03Д0164860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5 998,9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3 519 791,9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1 048 322,6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538 197,7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538 197,7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Предоставление субсидий бюджетным, </w:t>
            </w:r>
            <w:r>
              <w:rPr>
                <w:sz w:val="22"/>
                <w:szCs w:val="22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538 197,7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538 197,7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538 197,7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0410200000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11 205,7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0410260200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11 205,7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0410260200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11 205,7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0410260200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11 205,7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0410260200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11 205,7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"Спорт - норма жизни"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041P500000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498 919,2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041P55139Q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387 201,7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041P55139Q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387 201,7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041P55139Q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387 201,7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041P55139Q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387 201,7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Премирование регионов - победителей Фестиваля культуры и спорта народов Кавказа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041P55165Q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67 268,4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041P55165Q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67 268,4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041P55165Q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67 268,4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041P55165Q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67 268,4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041P55228Q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44 449,1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041P55228Q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44 449,1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041P55228Q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44 449,1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041P55228Q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44 449,1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2 351 885,5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1 335 103,9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1 335 103,9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1 335 103,9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lastRenderedPageBreak/>
              <w:t>Физическая культура и 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1 335 103,9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Спорт высших достижений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1 335 103,9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0420200000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990 914,5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поддержку и развитие приоритетных видов спорта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0420267040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984 414,5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0420267040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984 414,5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0420267040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984 414,5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Спорт высших достижений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0420267040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984 414,5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0420267060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0420267060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0420267060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Спорт высших достижений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0420267060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"Спорт - норма жизни"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042P500000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25 867,1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042P55081Q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22 047,5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042P55081Q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22 047,5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042P55081Q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22 047,5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Спорт высших достижений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042P55081Q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22 047,5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042P55229Q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3 819,6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042P55229Q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3 819,6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042P55229Q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3 819,6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Спорт высших достижений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042P55229Q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3 819,6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119 583,8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49 014,1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49 014,1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sz w:val="22"/>
                <w:szCs w:val="22"/>
              </w:rPr>
              <w:lastRenderedPageBreak/>
              <w:t>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41 070,8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41 070,8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41 070,8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7 937,1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7 937,1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7 937,1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70 569,8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70 569,8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32 413,3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32 413,3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32 413,3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38 005,5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38 005,5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38 005,5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738 293,1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в сфере информации и печати"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669 813,5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117 532,3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117 532,3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</w:t>
            </w:r>
            <w:r>
              <w:rPr>
                <w:sz w:val="22"/>
                <w:szCs w:val="22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0510190000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107 649,6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51 138,4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51 138,4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56 511,2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средств массовой 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56 511,2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9 657,9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9 331,2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9 331,2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326,6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средств массовой 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326,6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224,8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средств массовой 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77 708,6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77 708,6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22 196,1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5 962,7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5 962,7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16 233,4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средств массовой 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16 233,4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0510290000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49 640,9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35 913,0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35 913,0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13 727,9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средств массовой 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13 727,9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5 871,7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521,8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521,8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5 349,8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средств массовой 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5 349,8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"Поддержка средств массовой информации"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0510300000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66 857,6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в сфере средств массовой 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0510362050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66 857,6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0510362050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66 857,6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0510362050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66 857,6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средств массовой 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0510362050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66 857,6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"Освещение деятельности органов государственной власти Чеченской Республики в средствах массовой информации"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0510400000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32 675,3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0510490000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32 675,3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0510490000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32 675,3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0510490000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32 675,3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0510490000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32 675,3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"Поддержка социально-значимого телерадиовещания, обеспечение подготовки, производства и трансляции (вещания) телерадиопрограмм информационной, общественно-политической, социально-экономической, спортивной, детской и культурной тематики"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0510500000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285 411,8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0510590000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285 411,8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0510590000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285 411,8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0510590000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285 411,8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Телевидение и радиовещание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0510590000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285 411,8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Основное мероприятие "Поддержка социально-значимых печатных изданий </w:t>
            </w:r>
            <w:r>
              <w:rPr>
                <w:sz w:val="22"/>
                <w:szCs w:val="22"/>
              </w:rPr>
              <w:lastRenderedPageBreak/>
              <w:t>Чеченской Республики, обеспечивающих освещение социально-экономического и культурного развития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0510600000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25 916,8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0510690000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25 916,8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0510690000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25 916,8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0510690000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25 916,8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0510690000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25 916,8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"Поддержка средств массовой информации в части повышения уровня профессиональности работников"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0510700000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5 213,8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0510790000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5 213,8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0510790000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5 213,8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0510790000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5 213,8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0510790000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5 213,8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"Поддержка Интернет-ресурсов, являющихся эффективной формой противодействия экстремистской пропаганде, способствующих образовательному, культурному и духовному развитию граждан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0510800000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58 497,4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0510890000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58 497,4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0510890000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58 497,4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0510890000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58 497,4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средств массовой 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0510890000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58 497,4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0520000000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19 347,0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0520100000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19 347,0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в рамках реализации государственной национальной политики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0520162620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9 880,6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0520162620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9 880,6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0520162620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9 880,6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средств массовой 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0520162620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9 880,6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Реализация мероприятий по укреплению </w:t>
            </w:r>
            <w:r>
              <w:rPr>
                <w:sz w:val="22"/>
                <w:szCs w:val="22"/>
              </w:rPr>
              <w:lastRenderedPageBreak/>
              <w:t>единства российской нации и этнокультурному развитию народов России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05201R5160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9 466,4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05201R5160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9 166,4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05201R5160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9 166,4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средств массовой 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05201R5160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9 166,4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05201R5160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05201R5160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средств массовой 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05201R5160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"Профилактика правонарушений в Чеченской Республике"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0530000000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20 100,0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"Организация и проведение мероприятий по профилактике правонарушений в Чеченской Республике"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0530100000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20 100,0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по профилактике правонарушений в Чеченской Республике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0530160660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20 100,0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0530160660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20 100,0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0530160660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20 100,0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средств массовой 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0530160660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20 100,0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0540000000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29 032,6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0540100000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29 032,6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0540160650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29 032,6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0540160650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29 032,6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0540160650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7 774,9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Молодежная политика и оздоровление детей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0540160650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1 039,0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0540160650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6 735,9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0540160650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0540160650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0540160650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21 071,0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средств массовой 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0540160650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21 071,0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2 214 455,0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Подпрограмма "Развитие культуры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549 712,3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20 308,5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сфере культуры и кинематографии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0610162110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20 308,5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0610162110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2 718,0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0610162110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2 718,0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0610162110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2 718,0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0610162110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17 590,5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0610162110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17 590,5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0610162110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15 840,5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0610162110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1 750,0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8 016,9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поддержка отрасли культуры за счет средств резервного фонда Правительства Российской Федерации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06102R519F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8 016,9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06102R519F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7 016,4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06102R519F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7 016,4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06102R519F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7 016,4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06102R519F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1 000,6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06102R519F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1 000,6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06102R519F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1 000,6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47 911,3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06103R4660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12 598,9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06103R4660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12 598,9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06103R4660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12 598,9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06103R4660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12 598,9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06103R4670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10 196,8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06103R4670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10 196,8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06103R4670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10 196,8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06103R4670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10 196,8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06103R5170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18 479,7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06103R5170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06103R5170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06103R5170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06103R5170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12 879,7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06103R5170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12 879,7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06103R5170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12 879,7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Поддержка творческой деятельности и техническое оснащение детских и кукольных театров за счет средств резервного фонда Правительства Российской Федерации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06103R517F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6 635,8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06103R517F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1 302,0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06103R517F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1 302,0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06103R517F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1 302,0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06103R517F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5 333,8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06103R517F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5 333,8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06103R517F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5 333,8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"Организация и проведение мероприятий, а также работ по строительству, реконструкции, реставрации, в том числе посвященных значимым событиям российской культуры"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0610400000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35 109,8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0610440090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31 692,3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0610440090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31 692,3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0610440090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31 692,3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0610440090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31 692,3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0610460200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3 417,5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0610460200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1 417,5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0610460200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1 417,5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0610460200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1 417,5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0610460200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0610460200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0610460200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Региональный проект "Культурная среда"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422 204,1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061A15233Q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101 926,8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061A15233Q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101 926,8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061A15233Q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101 926,8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061A15233Q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101 926,8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модельных муниципальных библиотек за счет средств резервного фонда Правительства Российской Федерации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061A15454F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061A15454F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061A15454F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061A15454F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модельных муниципальных библиотек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061A15454Q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061A15454Q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061A15454Q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061A15454Q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Реновация учреждений отрасли культуры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061A15455Q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81 638,0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061A15455Q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81 638,0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061A15455Q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81 638,0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061A15455Q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81 638,0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поддержка отрасли культуры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061A15519Q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188 639,3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061A15519Q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180 639,3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061A15519Q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34 825,0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061A15519Q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34 825,0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061A15519Q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145 814,3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061A15519Q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145 814,3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061A15519Q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061A15519Q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061A15519Q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"Творческие люди"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16 161,6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поддержка отрасли культуры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061A25519Q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1 161,6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061A25519Q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454,5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061A25519Q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454,5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061A25519Q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454,5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061A25519Q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707,1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061A25519Q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707,1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061A25519Q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707,1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поддержки некоммерческим организациям для реализации всероссийских и международных творческих проектов в области музыкального и театрального </w:t>
            </w:r>
            <w:r>
              <w:rPr>
                <w:sz w:val="22"/>
                <w:szCs w:val="22"/>
              </w:rPr>
              <w:lastRenderedPageBreak/>
              <w:t>искусства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061A26218Q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061A26218Q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061A26218Q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061A26218Q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061A26219Q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061A26219Q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061A26219Q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061A26219Q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выставочных проектов о культурных ценностях народов России в региональных музеях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061A26220Q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061A26220Q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061A26220Q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061A26220Q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"Развитие внутреннего и въездного туризма в Чеченской Республике"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0620000000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86 466,3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0620100000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86 466,3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0620160200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0620160200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0620160200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0620160200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0620162170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84 866,3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0620162170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84 866,3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0620162170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84 866,3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0620162170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84 866,3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1 501 570,8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21 866,1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21 866,1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21 827,1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21 827,1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21 827,1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1 425 955,8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18 764,9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18 764,9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18 764,9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18 764,9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мер социальной поддержки педагогическим работникам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0630241180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849,6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0630241180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849,6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0630241180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849,6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0630241180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849,6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профессионального обучения для лиц с ограниченными возможностями здоровья, за счет средств резервного фонда Правительства Российской Федерации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0630256340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677,0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0630256340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677,0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0630256340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677,0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0630256340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677,0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Финансовое обеспечение выполнения функций </w:t>
            </w:r>
            <w:r>
              <w:rPr>
                <w:sz w:val="22"/>
                <w:szCs w:val="22"/>
              </w:rPr>
              <w:lastRenderedPageBreak/>
              <w:t>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0630290000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1 405 664,2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16 338,8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16 338,8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16 338,8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5 709,6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5 709,6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5 709,6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1 383 601,4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233 154,1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173 904,4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50 064,7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9 185,0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1 150 447,3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1 112 675,9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37 771,4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0630300000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49 911,3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0630360860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0630360860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0630360860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0630360860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Гранты в области науки, культуры, искусства и средств массовой 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0630361620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45 311,3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0630361620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45 311,3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lastRenderedPageBreak/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0630361620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45 311,3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0630361620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45 311,3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0630400000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3 837,6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мер социальной поддержки педагогическим работникам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0630441180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3 837,6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0630441180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3 837,6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0630441180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3 837,6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0630441180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3 837,6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0640000000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55 766,1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0640100000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16 346,7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16 346,7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16 326,7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16 326,7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16 326,7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0640200000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39 419,4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39 419,4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6 198,8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6 198,8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6 198,8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33 220,6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33 220,6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Другие вопросы в области национальной </w:t>
            </w:r>
            <w:r>
              <w:rPr>
                <w:sz w:val="22"/>
                <w:szCs w:val="22"/>
              </w:rPr>
              <w:lastRenderedPageBreak/>
              <w:t>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0640290000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33 220,6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"Сохранение объектов культурного наследия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0650000000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6 069,9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"Сохранение объектов культурного наследия"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0650100000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6 069,9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0650160200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1 990,2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0650160200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1 990,2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0650160200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1 990,2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0650160200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1 990,2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06501R2990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4 079,7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06501R2990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4 079,7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06501R2990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4 079,7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06501R2990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4 079,7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14 869,6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9 128,6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0660159500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229,5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0660159500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229,5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0660159500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229,5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0660159500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229,5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8 899,1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8 898,5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lastRenderedPageBreak/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8 898,5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8 898,5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5 741,0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5 741,0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3 828,3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3 828,3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3 828,3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1 892,2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1 892,2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1 892,2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0700000000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112 115,0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100 971,0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42 591,7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42 591,7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42 439,6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lastRenderedPageBreak/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42 439,6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42 439,6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46 979,3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0730220540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0730220540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0730220540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0730220540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46 179,3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14 881,7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14 881,7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14 881,7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9 380,0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9 380,0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9 380,0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21 535,1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21 535,1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21 535,1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382,4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382,4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382,4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"Разработка целевого топливно-энергетического баланса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0730400000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11 400,0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разработку целевого топливно-энергетического баланса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0730468120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11 400,0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0730468120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11 400,0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0730468120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11 400,0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Другие вопросы в области национальной </w:t>
            </w:r>
            <w:r>
              <w:rPr>
                <w:sz w:val="22"/>
                <w:szCs w:val="22"/>
              </w:rPr>
              <w:lastRenderedPageBreak/>
              <w:t>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0730468120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11 400,0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"Газификация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0740000000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"Разработка проектно-сметной документации на объекты газотранспортной системы"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0740100000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0740120540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0740120540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0740120540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0740120540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"Развитие электроэнергетики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0790000000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4 644,0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"Разработка схемы и программы развития электроэнергетики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0790100000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4 644,0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0790168030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4 644,0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0790168030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4 644,0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0790168030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4 644,0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0790168030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4 644,0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0800000000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5 303 893,3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"Дорожное хозяйство"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4 963 512,8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подпрограммы"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3 808 099,1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приобретение дорожной техники, оборудования, элементов обстановки пути и технических средств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строительство, реконструкцию мостов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0810120610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490 683,2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0810120610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490 683,2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0810120610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490 683,2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0810120610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490 683,2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строительство, реконструкцию автомобильных дорог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0810120620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236 087,0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0810120620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236 087,0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0810120620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236 087,0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0810120620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236 087,0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Финансовое обеспечение расходов по ремонту автомобильных дорог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0810120640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1 812 241,4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0810120640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1 812 241,4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0810120640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1 812 241,4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0810120640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1 812 241,4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по содержанию автомобильных дорог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0810120710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622 010,0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0810120710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602 443,1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0810120710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602 443,1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0810120710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602 443,1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0810120710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19 566,9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0810120710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19 566,9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0810120710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19 566,9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мероприятий, направленных на аварийно-восстановительные работы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0810120720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10 177,6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0810120720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10 177,6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0810120720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10 177,6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0810120720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10 177,6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Проектно-изыскательские работы, экспертиза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0810120730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0810120730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49 332,9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0810120730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49 332,9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0810120730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49 332,9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0810120730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20 667,1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0810120730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20 667,1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0810120730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20 667,1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юридическим лицам на условиях и сроках, предусмотренных по концессионным соглашениям в отношении элементов обустройства автомобильных дорог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0810120780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0810120780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0810120780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0810120780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дорожной деятельности за счет средств резервного фонда Правительства Российской Федерации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081015390F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081015390F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081015390F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081015390F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проектно-сметной документации и </w:t>
            </w:r>
            <w:r>
              <w:rPr>
                <w:sz w:val="22"/>
                <w:szCs w:val="22"/>
              </w:rPr>
              <w:lastRenderedPageBreak/>
              <w:t>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0810160200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26 900,0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8 500,0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8 500,0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8 500,0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18 400,0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18 400,0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0810160200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18 400,0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"Дорожная сеть"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081R100000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1 144 423,8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081R12077Q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613 423,8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081R12077Q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162 043,1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081R12077Q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162 043,1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081R12077Q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162 043,1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081R12077Q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451 380,7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081R12077Q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451 380,7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081R12077Q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451 380,7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081R15393Q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531 000,0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081R15393Q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531 000,0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081R15393Q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531 000,0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081R15393Q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531 000,0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081R200000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10 990,0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в рамках регионального проекта "Общесистемные меры развития дорожного хозяйства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081R22079Q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10 990,0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081R22079Q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10 990,0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081R22079Q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10 990,0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081R22079Q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10 990,0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340 380,5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41 724,1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Финансовое обеспечение выполнения функций государственных органов, оказания услуг и </w:t>
            </w:r>
            <w:r>
              <w:rPr>
                <w:sz w:val="22"/>
                <w:szCs w:val="22"/>
              </w:rPr>
              <w:lastRenderedPageBreak/>
              <w:t>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0820190000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41 724,1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41 494,1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41 494,1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41 494,1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257 505,0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257 505,0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257 505,0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257 505,0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257 505,0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0820300000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41 151,4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0820390000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41 151,4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0820390000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17 205,1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0820390000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17 205,1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0820390000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17 205,1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0820390000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20 530,3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0820390000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20 530,3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0820390000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20 530,3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0820390000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3 416,0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0820390000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3 416,0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Другие вопросы в области национальной </w:t>
            </w:r>
            <w:r>
              <w:rPr>
                <w:sz w:val="22"/>
                <w:szCs w:val="22"/>
              </w:rPr>
              <w:lastRenderedPageBreak/>
              <w:t>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0820390000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3 416,0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"Экономическое развитие и инновационная экономика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0900000000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1 455 324,8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258 623,0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103 902,9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103 902,9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99 725,1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81 832,2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81 832,2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17 892,9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Топливно-энергетический комплекс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17 892,9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4 177,8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4 177,8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4 177,8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71 184,6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71 184,6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25 290,3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16 605,7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16 605,7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8 684,5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Топливно-энергетический комплекс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8 684,5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43 354,3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35 211,8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35 211,8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8 142,5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Топливно-энергетический комплекс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8 142,5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2 540,0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2 145,4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2 145,4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394,5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Топливно-энергетический комплекс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394,5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0920300000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83 535,5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0920320690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9 979,9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0920320690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9 979,9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0920320690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9 979,9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0920320690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9 979,9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Всероссийской переписи населения 2020 года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0920354690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23 399,8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0920354690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23 399,8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0920354690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23 399,8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0920354690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23 399,8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0920367210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50 155,8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0920367210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50 155,8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0920367210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50 155,8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0920367210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50 155,8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защиты прав потребителей и регулированию потребительского рынка"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0940000000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9 089,5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0940100000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9 089,5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9 089,5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7 889,2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7 889,2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7 889,2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886,2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886,2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886,2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314,0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314,0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314,0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0950000000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357 434,8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0950100000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327 872,7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0950190000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327 872,7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0950190000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327 872,7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0950190000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327 872,7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0950190000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327 872,7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мероприятий, способствующих созданию благоприятных условий для оказания государственных и муниципальных услуг в Чеченской Республике"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0950200000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29 562,2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объектов социального и производственного комплексов, в том числе объектов общегражданского назначения жилья, инфраструктуры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0950240090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29 562,2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0950240090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29 562,2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0950240090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29 562,2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0950240090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29 562,2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"Поддержка и развитие малого и среднего предпринимательства в Чеченской Республике"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60 799,7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18 241,0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на создание и (или) развитие центров поддержки экспорта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0960140630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1 768,6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0960140630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1 768,6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0960140630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1 768,6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0960140630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1 768,6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Субсидии ГУП "Бизнес-Центр" (инкубатор) для реализации мер по развитию малого и </w:t>
            </w:r>
            <w:r>
              <w:rPr>
                <w:sz w:val="22"/>
                <w:szCs w:val="22"/>
              </w:rPr>
              <w:lastRenderedPageBreak/>
              <w:t>среднего предпринимательства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0960140640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16 472,4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0960140640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16 472,4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0960140640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16 472,4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0960140640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16 472,4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"Предоставление государственным микрофинансовым организациям Чеченской Республики субсидий на возмещение выпадающих доходов, связанных со снижением процентных ставок по действующим договорам микрозайма и (или) предоставлением в 2020 году микрозаймов по льготной процентной ставке в рамках вновь заключенных договоров микрозайма"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0960300000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на возмещение выпадающих доходов, связанных со снижением процентных ставок по действующим договорам микрозайма и (или) предоставлением микрозаймов по льготной процентной ставке в рамках вновь заключенных договоров микрозайма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0960368210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0960368210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0960368210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0960368210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"Создание благоприятных условий для осуществления деятельности самозанятыми гражданами"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096I200000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4 716,2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096I25527Q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4 716,2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096I25527Q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4 716,2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096I25527Q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4 716,2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096I25527Q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4 716,2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096I400000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21 039,8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096I45527Q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21 039,8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096I45527Q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21 039,8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096I45527Q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21 039,8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096I45527Q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21 039,8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096I500000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16 737,2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Государственная поддержка малого и среднего </w:t>
            </w:r>
            <w:r>
              <w:rPr>
                <w:sz w:val="22"/>
                <w:szCs w:val="22"/>
              </w:rPr>
              <w:lastRenderedPageBreak/>
              <w:t>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096I55527Q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16 737,2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096I55527Q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12 537,2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096I55527Q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12 537,2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096I55527Q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12 537,2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096I55527Q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096I55527Q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096I55527Q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767 352,9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0970160200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0970160200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0970160200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0970160200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Субсидирование процентных ставок по кредитам, привлекаемым юридическими лицами и индивидуальными предпринимателями, зарегистрированными и осуществляющими свою деятельность на территории Чеченской Республики, на реализацию приоритетных инвестиционных проектов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0970168360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0970168360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0970168360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0970168360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"Развитие агропромышленного комплекса в рамках подпрограммы "Социально-экономическое развитие Чеченской Республики на 2016-2025 годы государственной программы Российской Федерации "Развитие Северо-Кавказского федерального округа" на период до 2025 года"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0970200000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667 352,9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на финансовое обеспечение деятельности акционерного общества "Корпорация развития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0970265230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17 218,9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0970265230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17 218,9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lastRenderedPageBreak/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0970265230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17 218,9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0970265230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17 218,9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09702R5230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650 134,0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09702R5230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650 134,0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09702R5230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650 134,0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09702R5230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650 134,0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"Противодействие коррупции в Чеченской Республике"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0980000000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"Противодействие коррупции в Чеченской Республике"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0980100000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в рамках противодействие коррупции в Чеченской Республике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0980168140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0980168140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0980168140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0980168140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2 306 415,9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"Комплексное развитие сельских территорий"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591 498,7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23 088,4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10201R5760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23 088,4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10201R5760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3 574,5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10201R5760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3 574,5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10201R5760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3 574,5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10201R5760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19 513,8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10201R5760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19 513,8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10201R5760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15 933,8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10201R5760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3 580,0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461 494,0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10202R5760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279 570,5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10202R5760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2 875,3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10202R5760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2 875,3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10202R5760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2 875,3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Капитальные вложения в объекты недвижимого имущества государственной </w:t>
            </w:r>
            <w:r>
              <w:rPr>
                <w:sz w:val="22"/>
                <w:szCs w:val="22"/>
              </w:rPr>
              <w:lastRenderedPageBreak/>
              <w:t>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10202R5760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276 695,1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10202R5760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10202R5760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10202R5760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140 782,0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10202R5760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103 105,2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10202R5760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37 676,7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10202R5760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48 757,3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10202R5760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48 757,3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10202R5760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43 816,8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10202R5760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43 816,8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10202R5760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43 324,6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10202R5760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43 324,6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проектов комплексного развития сельских территорий ведомственного проекта "Современный облик сельских территорий" за счет средств резервного фонда Правительства Российской Федерации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10202R6350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181 923,5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10202R6350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4 757,3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10202R6350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4 757,3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10202R6350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4 757,3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10202R6350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177 166,2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10202R6350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177 166,2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10202R6350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177 166,2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106 916,3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106 916,3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106 916,3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30 251,3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20 424,0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1 450,0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3 477,3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63 765,1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63 765,1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7 900,0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7 900,0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1020560200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общих условий функционирования отраслей агропромышленного комплекса"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416 497,7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13 556,4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13 556,4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8 817,1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8 817,1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8 817,1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4 739,3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4 739,3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4 739,3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402 941,3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по отлову и содержанию животных без владельцев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1040269170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3 670,0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1040269170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3 670,0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1040269170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3 670,0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1040269170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3 670,0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399 271,3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5 265,8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5 265,8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5 265,8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264,5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264,5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264,5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Предоставление субсидий бюджетным, </w:t>
            </w:r>
            <w:r>
              <w:rPr>
                <w:sz w:val="22"/>
                <w:szCs w:val="22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393 441,1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393 441,1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393 441,1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284 914,7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73 889,8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73 889,8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73 889,8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73 889,8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73 889,8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119 438,0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профессионального обучения для лиц с ограниченными возможностями здоровья, за счет средств резервного фонда Правительства Российской Федерации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1050256340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1050256340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1050256340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1050256340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119 307,8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28 394,0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20 763,1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14 979,3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Прикладные научные исследования в области </w:t>
            </w:r>
            <w:r>
              <w:rPr>
                <w:sz w:val="22"/>
                <w:szCs w:val="22"/>
              </w:rPr>
              <w:lastRenderedPageBreak/>
              <w:t>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5 783,8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7 630,9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7 630,9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26 979,1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25 884,4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25 079,2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805,2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1 094,7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1 094,7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59 381,6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1 043,1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1 043,1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58 338,6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46 949,0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11 389,6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4 553,0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4 427,1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2 301,1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2 126,0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1050300000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89 837,0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области сельскохозяйственного производства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1050369150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89 837,0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1050369150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89 837,0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1050369150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89 837,0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1050369150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89 837,0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государственной научно-технической политики в интересах развития сельского хозяйства"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1050600000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1 750,0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по производству оригинальных семян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1050669620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1050669620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1050669620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1050669620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разработку и реализацию комплекса мер по производству мяса и молока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1050669630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1050669630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lastRenderedPageBreak/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1050669630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1050669630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по реализации мероприятий по обновлению парка сельскохозяйственной техники, оборудования, передовых технологий аграрного производства.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1050669640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1 150,0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1050669640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1 150,0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1050669640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1 150,0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1050669640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1 150,0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"Развитие мелиорации земель сельскохозяйственного назначения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119 843,6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"Развитие мелиорации земель сельскохозяйственного назначения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119 843,6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10901R5680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119 843,6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10901R5680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119 843,6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10901R5680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119 843,6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10901R5680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119 843,6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"Стимулирование инвестиционной деятельности в агропромышленном комплексе"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10Г0000000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168 842,1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"Поддержка инвестиционного кредитования в агропромышленном комплексе"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10Г0200000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168 842,1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10Г02R4330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168 842,1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10Г02R4330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168 842,1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10Г02R4330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168 842,1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10Г02R4330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168 842,1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724 819,1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"Поддержка сельскохозяйственного производства по отдельным подотраслям растениеводства и животноводства"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10Д0400000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293 141,5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10Д04R5080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293 141,5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10Д04R5080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293 141,5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10Д04R5080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293 141,5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10Д04R5080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293 141,5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Основное мероприятие "Стимулирование развития приоритетных подотраслей </w:t>
            </w:r>
            <w:r>
              <w:rPr>
                <w:sz w:val="22"/>
                <w:szCs w:val="22"/>
              </w:rPr>
              <w:lastRenderedPageBreak/>
              <w:t>агропромышленного комплекса и развитие малых форм хозяйствования"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10Д0500000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300 478,3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10Д05R5020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289 886,8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10Д05R5020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289 886,8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10Д05R5020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289 886,8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10Д05R5020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289 886,8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компенсации предприятиям хлебопекарной промышленности части затрат на реализацию произведенных и реализованных хлеба и хлебобулочных изделий за счет средств резервного фонда Правительства Российской Федерации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10Д05R6020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10 591,4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10Д05R6020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10 591,4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10Д05R6020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10 591,4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10Д05R6020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10 591,4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10ДI500000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88 754,2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10ДI55480Q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88 754,2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10ДI55480Q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3 030,3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10ДI55480Q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3 030,3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10ДI55480Q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3 030,3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10ДI55480Q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85 723,9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10ДI55480Q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85 723,9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10ДI55480Q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85 723,9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"Экспорт продукции агропромышленного комплекса"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10ДT200000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42 445,2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поддержка производства масличных культур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10ДT25259Q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19 401,7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10ДT25259Q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19 401,7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10ДT25259Q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19 401,7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10ДT25259Q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19 401,7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10ДT25568Q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23 043,4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10ДT25568Q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23 043,4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10ДT25568Q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23 043,4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10ДT25568Q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23 043,4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9 439 384,3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жильем молодых семей"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310 422,0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Основное мероприятие "Обеспечение жильем </w:t>
            </w:r>
            <w:r>
              <w:rPr>
                <w:sz w:val="22"/>
                <w:szCs w:val="22"/>
              </w:rPr>
              <w:lastRenderedPageBreak/>
              <w:t>молодых семей"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1110100000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310 422,0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подпрограммы "Обеспечение жильем молодых семей"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1110166010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2 545,9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1110166010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2 545,9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1110166010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2 545,9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1110166010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2 545,9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11101R4970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307 876,1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11101R4970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11101R4970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11101R4970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11101R4970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307 802,5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11101R4970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307 802,5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11101R4970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307 802,5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"Повышение устойчивости жилых домов, основных объектов и систем жизнеобеспечения на территории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2 800 244,4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"Повышение устойчивости жилых домов, основных объектов и систем жизнеобеспечения в сейсмических районах"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2 800 244,4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11401R5400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715 792,2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11401R5400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715 792,2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11401R5400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662 347,4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11401R5400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662 347,4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11401R5400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53 444,8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Амбулаторная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11401R5400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53 444,8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11401R540F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2 084 452,2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11401R540F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2 084 452,2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11401R540F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1 987 103,6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11401R540F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1 987 103,6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11401R540F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97 348,6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Амбулаторная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11401R540F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97 348,6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Подпрограмма "Обеспечение реализации государственной программы в сфере </w:t>
            </w:r>
            <w:r>
              <w:rPr>
                <w:sz w:val="22"/>
                <w:szCs w:val="22"/>
              </w:rPr>
              <w:lastRenderedPageBreak/>
              <w:t>жилищно-коммунального хозяйства"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1150000000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397 052,5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63 331,6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63 331,6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56 365,4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56 365,4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56 365,4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5 469,9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5 469,9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5 469,9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1 496,2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1 496,2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1 496,2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60 143,5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60 143,5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41 334,8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13 771,4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13 771,4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15 821,4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15 821,4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11 742,0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11 742,0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15 103,5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1 325,5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1 325,5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lastRenderedPageBreak/>
              <w:t>Жилищно-коммунальное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11 036,1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11 036,1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2 741,9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2 741,9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3 705,3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2 632,3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2 632,3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938,1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938,1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238 622,3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10 450,0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10 450,0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10 450,0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10 450,0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158 393,0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158 393,0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153 398,0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22 045,3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131 352,7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4 995,0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4 995,0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1150366050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8 025,0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1150366050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8 025,0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1150366050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8 025,0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1150366050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8 025,0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11503R5230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61 754,3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Капитальные вложения в объекты недвижимого имущества государственной </w:t>
            </w:r>
            <w:r>
              <w:rPr>
                <w:sz w:val="22"/>
                <w:szCs w:val="22"/>
              </w:rPr>
              <w:lastRenderedPageBreak/>
              <w:t>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11503R5230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61 754,3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11503R5230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61 754,3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11503R5230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61 754,3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1150400000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34 955,0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1150466090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34 955,0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1150466090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34 955,0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1150466090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34 955,0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1150466090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34 955,0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"Стимулирование развития жилищного строительства в Чеченской Республике"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1 789 389,6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"Жилье"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118F100000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1 789 389,6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Стимулирование программ развития жилищного строительства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118F15021F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499 462,4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118F15021F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499 462,4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118F15021F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499 462,4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118F15021F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499 462,4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118F15021Q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1 289 927,2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118F15021Q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1 289 927,2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118F15021Q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55 749,6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118F15021Q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55 749,6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118F15021Q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426 096,8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118F15021Q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426 096,8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118F15021Q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808 080,8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Амбулаторная помощь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118F15021Q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808 080,8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"Создание условий для обеспечения качественными услугами ЖКХ жителей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11А0000000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1 236 009,2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"Реконструкция и строительство системы коммунальной инфраструктуры"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11А0100000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1 236 009,2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</w:t>
            </w:r>
            <w:r>
              <w:rPr>
                <w:sz w:val="22"/>
                <w:szCs w:val="22"/>
              </w:rPr>
              <w:lastRenderedPageBreak/>
              <w:t>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11А01R1130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1 236 009,2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11А01R1130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1 236 009,2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11А01R1130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779 933,6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11А01R1130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779 933,6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11А01R1130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456 075,6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11А01R1130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456 075,6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"Переселение граждан, проживающих в оползневых зонах на территории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11Б0000000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93 789,5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"Переселение жителей Чеченской Республики, проживающих на территориях, подверженных оползневым процессам, в районы с благоприятными условиями проживания на территории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11Б0100000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93 789,5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 по переселению граждан, проживающих в оползневой зоне на территории Чеченской Республики, в районы с благоприятными условиями проживания на территории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11Б01R5240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93 789,5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11Б01R5240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93 789,5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11Б01R5240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93 789,5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11Б01R5240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93 789,5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"Чистая вода"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11В0000000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1 249 307,1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"Чистая вода"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11ВF500000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1 249 307,1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11ВF55243Q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1 249 307,1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11ВF55243Q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1 249 307,1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11ВF55243Q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1 249 307,1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11ВF55243Q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1 249 307,1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устойчивого сокращения непригодного для проживания жилищного фонда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11Г0000000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1 563 170,1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11ГF300000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1 563 170,1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</w:t>
            </w:r>
            <w:r>
              <w:rPr>
                <w:sz w:val="22"/>
                <w:szCs w:val="22"/>
              </w:rPr>
              <w:lastRenderedPageBreak/>
              <w:t>развития малоэтажного жилищного строительства, за счет средств, поступивших от государственной корпорации Фонд содействия реформированию жилищно-коммунального хозяйства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11ГF367483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1 547 538,4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11ГF367483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1 547 538,4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11ГF367483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1 547 538,4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11ГF367483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1 547 538,4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11ГF367484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15 631,7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11ГF367484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15 631,7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11ГF367484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15 631,7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11ГF367484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15 631,7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5 043 875,8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сбалансированности и устойчивости республиканского бюджета и бюджетов муниципальных образований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4 709 975,3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3 432 280,1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Дотации на выравнивание бюджетной обеспеченности муниципальных районов (городских округов)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1210120010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3 048 433,0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1210120010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3 048 433,0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1210120010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3 048 433,0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1210120010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3 048 433,0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бюджетам муниципальных образований на выравнивание уровня бюджетной обеспеченности поселений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1210120090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383 847,1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1210120090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383 847,1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1210120090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383 847,1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1210120090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383 847,1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</w:t>
            </w:r>
            <w:r>
              <w:rPr>
                <w:sz w:val="22"/>
                <w:szCs w:val="22"/>
              </w:rPr>
              <w:lastRenderedPageBreak/>
              <w:t>результате решений, принятых органами власти другого уровня"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1210200000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893 294,8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Дотация на поддержку мер по обеспечению сбалансированности бюджетов муниципальных районов (городских округов) с наиболее низкими показателями бюджетных расходов на душу населения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1210220030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1210220030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1210220030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дотации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1210220030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Дотация на поддержку мер по обеспечению сбалансированности бюджетов муниципальных районов (городских округов) имеющих недостаток средств на исполнение первоочередных расходных обязательств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1210220040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762 693,1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1210220040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762 693,1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1210220040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762 693,1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дотации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1210220040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762 693,1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30 346,5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30 346,5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30 346,5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дотации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30 346,5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Дотации на стимулирование за достижение наилучших показателей социально-экономического развития муниципальных образований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1210249999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1210249999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1210249999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дотации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1210249999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67 255,2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67 255,2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67 255,2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67 255,2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"Содействие повышению качества управления государственными и муниципальными финансами"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1210300000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27 923,9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Поддержка проектов развития территорий муниципальных образований Чеченской Республики, основанных на местных </w:t>
            </w:r>
            <w:r>
              <w:rPr>
                <w:sz w:val="22"/>
                <w:szCs w:val="22"/>
              </w:rPr>
              <w:lastRenderedPageBreak/>
              <w:t>инициативах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1210320160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27 923,9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1210320160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27 923,9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1210320160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27 923,9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1210320160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27 923,9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исполнения долговых обязательств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1210400000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156 237,6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повышению доходного потенциала и эффективности бюджетных расходов с использованием информационно-коммуникационных технологий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1210420670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152 466,9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1210420670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152 466,9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1210420670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152 466,9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1210420670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152 466,9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обслуживание государственного долга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1210427880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3 770,7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1210427880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3 770,7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1210427880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3 770,7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1210427880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3 770,7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1210600000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200 239,0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1210690000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200 239,0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1210690000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200 239,0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1210690000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200 239,0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1210690000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200 239,0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Чеченской Республики "Обеспечение финансовой устойчивости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328 900,5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170 074,2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170 074,2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168 554,5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168 554,5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168 554,5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1220190000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1 469,7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1 469,7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1 469,7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158 826,3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158 826,3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52 366,1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52 366,1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52 366,1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102 090,6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102 090,6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102 090,6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4 369,7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4 369,7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4 369,7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"Повышение уровня финансовой грамотности населения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"Содействие формированию финансово грамотного поведения граждан и повышение защищенности их интересов в качестве потребителей финансовых услуг как необходимого условия повышения уровня и качества жизни населения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мероприятий по повышению финансовой грамотности населения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1230120150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1230120150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1230120150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1230120150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1 096 831,1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"Развитие водохозяйственного комплекса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114 501,3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"Строительство и реконструкция сооружений инженерной защиты, в рамках мероприятий защиты от негативного воздействия вод населения и объектов экономики"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1310300000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106 501,3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государственных программ субъектов Российской Федерации в области использования и охраны водных объектов (капитальный ремонт гидросооружений на левом и правом берегах р. Хулхулау в н.п. Цоци-Юрт Курчалоевского района)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13103R0651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106 501,3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13103R0651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106 501,3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13103R0651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106 501,3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13103R0651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106 501,3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"Сохранение уникальных водных объектов"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131G800000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Улучшение экологического состояния гидрографической сети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131G85090Q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131G85090Q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131G85090Q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131G85090Q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экологической безопасности"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614 364,7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"Функционирование и развитие системы особо охраняемых природных территорий"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41 611,1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1320160200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34 462,2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1320160200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34 462,2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Охрана окружающей среды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1320160200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34 462,2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1320160200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34 462,2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поддержку особо охраняемых природных территорий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1320168220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7 148,8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1320168220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7 148,8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Охрана окружающей среды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1320168220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7 148,8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Другие вопросы в области охраны </w:t>
            </w:r>
            <w:r>
              <w:rPr>
                <w:sz w:val="22"/>
                <w:szCs w:val="22"/>
              </w:rPr>
              <w:lastRenderedPageBreak/>
              <w:t>окружающей среды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1320168220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7 148,8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"Чистая страна"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132G100000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572 753,7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132G15242Q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572 753,7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132G15242Q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572 753,7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Охрана окружающей среды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132G15242Q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572 753,7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132G15242Q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572 753,7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"Развитие лесного хозяйства в Чеченской Республике"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81 702,8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37 092,9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37 092,9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37 092,9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37 092,9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Лесное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37 092,9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1330300000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20 765,5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1330351290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12 283,4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1330351290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12 283,4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1330351290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12 283,4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Лесное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1330351290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12 283,4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отдельных полномочий в области лесных отношений за счет средств резервного фонда Правительства Российской Федерации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133035129F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5 482,1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133035129F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5 482,1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133035129F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5 482,1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Лесное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133035129F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5 482,1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по охране и защите лесов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1330368230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1330368230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1330368230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Лесное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1330368230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Финансовое обеспечение мероприятий по разработке и внесению изменений в лесной план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1330368370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1330368370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1330368370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Лесное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1330368370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"Сохранение лесов"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133GА00000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23 844,4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площади лесовосстановления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133GА5429Q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8 343,5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133GА5429Q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8 343,5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133GА5429Q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8 343,5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Лесное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133GА5429Q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8 343,5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133GА5430Q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4 157,0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133GА5430Q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4 157,0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133GА5430Q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4 157,0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Лесное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133GА5430Q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4 157,0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Формирование запаса лесных семян для лесовосстановления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133GА5431Q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133GА5431Q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133GА5431Q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Лесное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133GА5431Q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133GА5432Q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11 316,0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133GА5432Q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11 316,0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133GА5432Q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11 316,0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Лесное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133GА5432Q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11 316,0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Подпрограмма "Обеспечение реализации </w:t>
            </w:r>
            <w:r>
              <w:rPr>
                <w:sz w:val="22"/>
                <w:szCs w:val="22"/>
              </w:rPr>
              <w:lastRenderedPageBreak/>
              <w:t>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1340000000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286 262,2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40 864,1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40 864,1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35 463,8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5 561,4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Лесное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5 561,4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Охрана окружающей среды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29 902,4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29 902,4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5 072,6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Охрана окружающей среды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5 072,6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5 072,6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Охрана окружающей среды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89 749,5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89 749,5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43 732,0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4 656,7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Лесное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4 656,7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Охрана окружающей среды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39 075,3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39 075,3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36 764,5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13 604,3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Лесное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13 604,3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lastRenderedPageBreak/>
              <w:t>Охрана окружающей среды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23 160,2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23 160,2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6 927,6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Охрана окружающей среды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6 927,6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6 927,6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2 325,3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1 872,3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Лесное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1 872,3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Охрана окружающей среды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453,0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453,0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исполнения переданных полномочий Российской Федерации в области водных отношений"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1340300000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12 613,3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1340351280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12 613,3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1340351280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12 613,3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1340351280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12 613,3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1340351280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12 613,3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1340400000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134 639,8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1340451290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134 639,8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1340451290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104 203,9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1340451290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104 203,9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Лесное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1340451290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104 203,9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1340451290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30 265,0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1340451290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30 265,0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Лесное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1340451290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30 265,0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1340451290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1340451290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Лесное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1340451290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Основное мероприятие "Обеспечение исполнения переданных полномочий Российской Федерации в рамках единой </w:t>
            </w:r>
            <w:r>
              <w:rPr>
                <w:sz w:val="22"/>
                <w:szCs w:val="22"/>
              </w:rPr>
              <w:lastRenderedPageBreak/>
              <w:t>субвенции"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1340500000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8 395,5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1340559100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1340559100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1340559100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1340559100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отдельных полномочий в области охраны и использования 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1340559200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1340559200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Охрана окружающей среды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1340559200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1340559200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полномочий Российской Федерации в области охраны и использования охотничьих ресурсов в рамках единой субвенции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1340559700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8 280,3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1340559700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2 467,3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Охрана окружающей среды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1340559700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2 467,3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1340559700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2 467,3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1340559700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5 801,7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Охрана окружающей среды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1340559700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5 801,7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1340559700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5 801,7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1340559700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Охрана окружающей среды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1340559700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1340559700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362 862,2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332 862,2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17 949,2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Финансовое обеспечение выполнения функций </w:t>
            </w:r>
            <w:r>
              <w:rPr>
                <w:sz w:val="22"/>
                <w:szCs w:val="22"/>
              </w:rPr>
              <w:lastRenderedPageBreak/>
              <w:t>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1420190000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17 949,2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11 282,4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11 282,4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11 282,4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6 436,8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6 436,8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6 436,8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161 408,1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161 408,1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133 560,5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133 560,5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37 011,3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96 549,2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17 667,9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17 667,9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14 665,6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3 002,3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7 200,9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7 200,9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7 200,9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2 978,8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2 978,8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2 637,8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341,0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1420300000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64 200,0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1420320570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64 200,0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1420320570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31 901,2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1420320570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1420320570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Здравоохранение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1420320570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5 901,2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1420320570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5 901,2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1420320570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24 630,0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1420320570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24 630,0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1420320570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24 630,0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1420320570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7 668,8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1420320570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7 668,8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1420320570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7 668,8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"Создание региональной автоматизированной системы централизованного оповещения населения ЧР"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1420400000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89 304,9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региональной автоматизированной системы централизованного оповещения населения ЧР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1420468720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89 304,9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1420468720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89 304,9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1420468720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89 304,9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1420468720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89 304,9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"Развитие государственной противопожарной службы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"Дооснащение современной техникой, снаряжением и улучшение материально-технической базы пожарных частей ГКУ "Государственная противопожарная служба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за счет Резервного фонда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1440120540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1440120540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1440120540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1440120540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"Строительство отдельного пожарного поста на туристическом объекте Всесезонный туристско-рекреационный комплекс "Ведучи"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1440800000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за счет Резервного фонда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1440820540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1440820540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1440820540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1440820540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"Строительство отдельного пожарного поста на туристическом объекте Спортивно-туристический комплекс "Кезеной-Ам"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1440900000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за счет Резервного фонда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1440920540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1440920540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1440920540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1440920540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526 990,6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298 840,6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30 561,0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30 561,0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29 833,5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29 833,5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29 833,5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726,0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726,0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726,0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"Управление реализацией программы"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215 319,6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на реализацию отдельных мероприятий в области дорожного хозяйства в рамках подпрограммы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1510220590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73 292,7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1510220590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73 292,7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1510220590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73 292,7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1510220590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73 292,7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на реализацию отдельных мероприятий в области автомобильного транспорта в рамках подпрограммы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1510260780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86 608,8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1510260780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86 608,8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1510260780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86 608,8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1510260780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86 608,8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организациям воздушного транспорта на осуществление региональных воздушных перевозок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1510260800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37 893,5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1510260800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37 893,5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1510260800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37 893,5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1510260800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37 893,5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Отдельные мероприятия в области информационно-коммуникационных технологий и связи в рамках подпрограммы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1510268050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17 374,6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1510268050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17 374,6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1510268050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17 374,6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Связь и информатика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1510268050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17 374,6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 в области развития транспортного комплекса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1510268301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1510268301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1510268301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1510268301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1510300000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52 960,0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1510390000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52 960,0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1510390000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10 046,6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1510390000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10 046,6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1510390000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10 046,6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1510390000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39 072,1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1510390000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39 072,1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1510390000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39 072,1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1510390000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3 841,3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1510390000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3 841,3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1510390000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3 841,3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"Создание системы обеспечения вызова экстренных оперативных служб по единому номеру "112" в Чеченской Республике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25 355,7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25 355,7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"Создание системы обеспечения вызова экстренных оперативных служб по единому номеру "112" в Чеченской Республике"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1520168250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25 355,7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1520168250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1 062,4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1520168250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1 062,4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1520168250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1 062,4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1520168250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24 293,3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1520168250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24 293,3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1520168250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24 293,3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Подпрограмма "Комплексная программа обеспечения безопасности населения на </w:t>
            </w:r>
            <w:r>
              <w:rPr>
                <w:sz w:val="22"/>
                <w:szCs w:val="22"/>
              </w:rPr>
              <w:lastRenderedPageBreak/>
              <w:t>транспорте"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1530000000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3 175,7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"Управление реализацией программы"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3 175,7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1530168070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3 175,7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1530168070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3 175,7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1530168070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3 175,7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1530168070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3 175,7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"Повышение безопасности дорожного движения в Чеченской Республике"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42 387,9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"Информирование граждан о правилах и требованиях в области обеспечения безопасности дорожного движения, их извещение о допущенных нарушениях правил дорожного движения"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42 387,9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обеспечения мероприятий в рамках подпрограммы "Повышение безопасности дорожного движения в Чеченской Республике"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1540168240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42 387,9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1540168240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42 387,9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1540168240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42 387,9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1540168240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42 387,9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5 227,1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"Управление реализацией программы"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5 227,1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подпрограммы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1550168350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5 227,1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1550168350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5 227,1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1550168350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5 227,1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1550168350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5 227,1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"Информационное общество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75 143,2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"Развитие внутриведомственного и межведомственного информационного взаимодействия,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47 968,0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Финансовое обеспечение мероприятий в </w:t>
            </w:r>
            <w:r>
              <w:rPr>
                <w:sz w:val="22"/>
                <w:szCs w:val="22"/>
              </w:rPr>
              <w:lastRenderedPageBreak/>
              <w:t>рамках развития внутриведомственного и межведомственного информационного взаимодействия, обеспечения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1560168060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46 468,0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1560168060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46 458,0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1560168060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46 458,0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1560168060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46 458,0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1560168060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1560168060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1560168060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защиты информации, содержащейся в государственной информационной системе "Контрольно-надзорная деятельность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1560168110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1560168110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1560168110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1560168110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"Информационная инфраструктура"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156D200000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27 175,3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156D25589Q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27 175,3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156D25589Q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27 175,3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156D25589Q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27 175,3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156D25589Q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27 175,3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"Построение и развитие аппаратно-программного комплекса "Безопасный город" на территории пилотных муниципальных образований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1 559,6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"Научно-техническое обеспечение мероприятий по построению и развитию сегментов АПК "Безопасный город" на территории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1 559,6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АПК "Безопасный город" на базе существующей инфраструктуры и дальнейшего развития их функциональных и технических возможностей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1570168090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1 559,6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1570168090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1 559,6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1570168090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1 559,6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1570168090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1 559,6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"Гражданская авиация и аэронавигационное обслуживание"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75 300,7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"Реконструкция и строительство аэропорта Грозный (Северный). Аэровокзальный комплекс"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7 168,1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1580120540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888,1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1580120540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888,1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1580120540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888,1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1580120540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888,1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1580160200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6 280,0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1580160200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6 280,0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1580160200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6 280,0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1580160200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6 280,0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"Развитие региональных аэропортов и маршрутов"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158V700000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68 132,5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подпрограммы "Гражданская авиация и аэронавигационное обслуживание"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158V75386Q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68 132,5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158V75386Q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68 132,5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158V75386Q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68 132,5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158V75386Q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68 132,5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110 725,8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107 656,8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12 485,4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12 485,4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sz w:val="22"/>
                <w:szCs w:val="22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1710190000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12 485,4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12 485,4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1710190000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12 485,4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95 171,4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Организационно-воспитательная работа с молодежью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1710263040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65 700,0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1710263040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65 700,0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1710263040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65 700,0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Молодежная политика и оздоровление детей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1710263040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65 700,0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29 471,4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22 879,5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15 148,7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Молодежная политика и оздоровление детей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12 031,0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3 117,7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7 730,9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7 730,9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6 530,9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6 275,7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Молодежная политика и оздоровление детей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3 581,9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2 693,8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255,2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255,2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Молодежная политика и оздоровление детей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1710290000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"Вовлечение молодежи Чеченской Республики в предпринимательскую деятельность"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3 069,0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1720100000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3 069,0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мероприятий подпрограммы "Вовлечение молодежи Чеченской Республики в предпринимательскую деятельность"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1720163190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3 069,0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1720163190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3 069,0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1720163190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3 069,0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Молодежная политика и оздоровление детей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1720163190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3 069,0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545 375,0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"Благоустройство дворовых и общественных территорий муниципальных образований Чеченской Республики"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395 375,0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"Формирование комфортной городской среды"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181F200000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395 375,0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местным бюджетам на реализацию программ формирования современной городской среды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181F25555Q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395 375,0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181F25555Q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395 375,0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181F25555Q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395 375,0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181F25555Q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395 375,0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"Обустройство мест массового отдыха населения (городских парков)"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"Формирование комфортной городской среды"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182F200000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182F25424Q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182F25424Q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182F25424Q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182F25424Q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7700000000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82 598,5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Глава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7710000000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6 265,2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6 265,2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6 265,2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6 265,2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6 265,2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Главы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7720000000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76 333,3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7720090000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76 333,3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sz w:val="22"/>
                <w:szCs w:val="22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7720090000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76 333,3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7720090000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76 333,3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7720090000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76 333,3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функционирования Председателя Правительства Чеченской Республики и его заместителей, аппарата Правительства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359 035,4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Правительства Чеченской Республики и его заместители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7810000000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32 143,7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32 143,7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32 143,7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32 143,7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32 143,7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Аппарат Правительства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7820000000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326 891,7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7820090000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326 891,7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7820090000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326 742,5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7820090000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326 742,5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7820090000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326 742,5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7820090000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7820090000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7820090000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7900000000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615 467,7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государственных учреждений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615 467,7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615 467,7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84 655,3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84 655,3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49 984,8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34 670,6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501 314,4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501 314,4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166 619,6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334 694,8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26 887,5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26 887,5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26 887,5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2 610,4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2 610,4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2 610,4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8900000000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1 764 956,5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329 114,9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8910059300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55 875,8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8910059300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43 871,0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8910059300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43 871,0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Органы юстиции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8910059300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43 871,0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8910059300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12 001,4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8910059300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12 001,4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Органы юстиции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8910059300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12 001,4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8910059300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8910059300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Органы юстиции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8910059300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схем территориального планирования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8910060210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13 100,0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8910060210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13 100,0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8910060210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13 100,0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8910060210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13 100,0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государственной информационной системы обеспечения градостроительной деятельности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8910060220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14 900,0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8910060220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14 900,0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8910060220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14 900,0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8910060220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14 900,0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245 239,1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163 673,0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112 828,7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112 828,7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50 844,3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13 121,8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37 722,4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78 520,3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40 189,3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40 189,3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1 411,1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Органы юстиции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1 411,1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36 919,9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2 177,8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34 742,1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3 045,9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2 395,2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2 395,2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635,7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Общественной палаты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8930000000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15 534,4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8930090000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15 534,4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8930090000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12 246,9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8930090000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12 246,9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8930090000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12 246,9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8930090000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3 279,1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8930090000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3 279,1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8930090000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3 279,1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8930090000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8930090000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8930090000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делами Главы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1 420 307,2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8990020540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32 450,0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8990020540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32 450,0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8990020540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32 450,0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8990020540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32 450,0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1 387 857,2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378 657,2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378 657,2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38 829,0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339 828,2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967 095,0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lastRenderedPageBreak/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967 095,0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967 095,0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42 105,0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42 105,0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42 105,0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функций государственной судебной власти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258 783,0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Конституционного Суда Чеченской Республики и судьи Конституционного Суда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9010000000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10 364,3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10 364,3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10 364,3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10 364,3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10 364,3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аппаратов судов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9060000000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238 188,8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9060090000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238 188,8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9060090000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154 352,0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9060090000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154 352,0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9060090000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154 352,0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9060090000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82 876,4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9060090000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82 876,4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9060090000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82 876,4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9060090000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960,4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9060090000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960,4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9060090000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960,4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функций государственной судебной власти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9090000000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10 229,9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Социальные гарантии судьям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9090065660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10 229,9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9090065660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10 229,9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9090065660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10 229,9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9090065660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10 229,9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Уполномоченного по правам в Чеченской Республике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9200000000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71 213,6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Уполномоченный по правам человека в Чеченской Республике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9290000000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71 213,6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71 213,6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49 871,5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49 871,5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49 871,5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21 129,1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21 129,1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21 129,1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212,9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212,9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212,9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Счетная палата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9300000000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67 302,6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9310000000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2 159,6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2 159,6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2 159,6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2 159,6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2 159,6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Счетной палаты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9390000000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65 143,0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65 143,0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53 729,0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53 729,0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53 729,0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10 981,0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10 981,0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10 981,0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433,0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433,0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433,0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Избирательная комиссия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205 839,6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выборов Главы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9430000000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110 967,4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выборов Главы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9430061430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110 967,4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9430061430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110 967,4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9430061430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110 967,4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9430061430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110 967,4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выборов депутатов Парламента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9450000000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выборов депутатов Парламента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9450061440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9450061440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9450061440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9450061440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избирательной комиссии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9490000000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69 872,2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69 872,2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54 163,1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54 163,1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54 163,1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15 460,7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15 460,7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15 460,7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Совета Федерации Федерального Собрания Российской Федерации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9500000000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672,3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Члены Совета Федерации и их помощники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9520000000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672,3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обеспечение членов Совета Федерации и их помощников в субъектах Российской Федерации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9520051420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672,3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9520051420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672,3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9520051420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672,3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9520051420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672,3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9600000000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250 400,6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9610000000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5 919,3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5 919,3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5 919,3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5 919,3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9610090000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5 919,3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Депутаты (члены)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9620000000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92 943,7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9620090000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92 943,7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9620090000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92 943,7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9620090000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92 943,7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Функционирование законодательных </w:t>
            </w:r>
            <w:r>
              <w:rPr>
                <w:sz w:val="22"/>
                <w:szCs w:val="22"/>
              </w:rPr>
              <w:lastRenderedPageBreak/>
              <w:t>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9620090000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92 943,7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Депутаты государственной Думы и их помощники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9630000000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3 359,0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обеспечение деятельности депутатов Государственной Думы и их помощников в избирательных округах по депутатам государственной Думы и их помощникам в рамках обеспечения деятельности Государственной Думы Федерального Собрания Российской Федерации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9630051410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3 359,0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9630051410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3 340,9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9630051410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3 340,9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9630051410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3 340,9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9630051410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9630051410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9630051410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Центральный аппарат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9690000000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148 178,6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148 178,6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148 128,6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148 128,6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148 128,6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Функционирование законодательных (представительных) органов государственной власти и представительных органов </w:t>
            </w:r>
            <w:r>
              <w:rPr>
                <w:sz w:val="22"/>
                <w:szCs w:val="22"/>
              </w:rPr>
              <w:lastRenderedPageBreak/>
              <w:t>муниципальных образований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9690090000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1 374 779,4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Непрограммные мероприятия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9990000000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1 374 779,4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Резервный фонд Правительства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45 800,4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668,7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668,7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668,7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6 424,2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6 353,2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6 353,2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Социальная политика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36 707,5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36 707,5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9990020540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36 707,5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Резервный фонд Главы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2 265,0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1 075,0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Прикладные научные исследования в области образования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1 075,0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1 190,0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средств массовой информации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1 190,0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4 860,0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Образование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1 535,0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Другие вопросы в области культуры, </w:t>
            </w:r>
            <w:r>
              <w:rPr>
                <w:sz w:val="22"/>
                <w:szCs w:val="22"/>
              </w:rPr>
              <w:lastRenderedPageBreak/>
              <w:t>кинематографии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9990020550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40 875,0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40 875,0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9990020550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40 875,0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выплаты по обязательствам государства, в том числе расходы по судебным решениям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9990020660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9990020660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9990020660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9990020660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реализацию полномочий по составлению протоколов об административных правонарушениях, посягающих на общественный порядок и общественную безопасность передаваемых Министерству внутренних дел Чеченской Республики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9990021580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486,0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9990021580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486,0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9990021580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486,0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9990021580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486,0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9990040090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835 500,0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9990040090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835 500,0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9990040090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835 500,0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9990040090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835 500,0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предоставляемые местным бюджетам муниципальных районов и городских округов Чеченской Республики для осуществления отдельных государственных полномочий Чеченской Республики по организации деятельности административных комиссий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9990041130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1 850,0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9990041130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1 850,0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9990041130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1 850,0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9990041130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1 850,0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9990051180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40 479,8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9990051180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40 479,8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оборона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9990051180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40 479,8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9990051180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40 479,8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9990051200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673,3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9990051200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673,3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lastRenderedPageBreak/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9990051200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673,3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9990051200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673,3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Дотации на премирование победителей Всероссийского конкурса "Лучшая муниципальная практика"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9990053990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9990053990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9990053990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дотации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9990053990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33 000,0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для поощрения региональной и муниципальных управленческих команд за достижение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9990055490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167 920,0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9990055490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120 902,4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9990055490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120 902,4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9990055490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120 902,4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9990055490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47 017,6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9990055490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47 017,6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9990055490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47 017,6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9990067210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1 005,1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9990067210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1 005,1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9990067210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1 005,1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9990067210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1 005,1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9990068450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1 630,4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9990068450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1 630,4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9990068450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1 630,4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9990068450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1 630,4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9990068470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185 155,0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9990068470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185 155,0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9990068470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185 155,0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9990068470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185 155,0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Финансовое обеспечение выполнения функций </w:t>
            </w:r>
            <w:r>
              <w:rPr>
                <w:sz w:val="22"/>
                <w:szCs w:val="22"/>
              </w:rPr>
              <w:lastRenderedPageBreak/>
              <w:t>государственных органов, оказания услуг и выполнения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9990090000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13 219,6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13 219,6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13 219,6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9990090000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13 219,6</w:t>
            </w:r>
          </w:p>
        </w:tc>
      </w:tr>
      <w:tr w:rsidR="00C921E0" w:rsidTr="00D6253B">
        <w:tblPrEx>
          <w:tblCellMar>
            <w:top w:w="0" w:type="dxa"/>
            <w:bottom w:w="0" w:type="dxa"/>
          </w:tblCellMar>
        </w:tblPrEx>
        <w:tc>
          <w:tcPr>
            <w:tcW w:w="4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7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Итого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E0" w:rsidRDefault="00C921E0" w:rsidP="00D6253B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1E0" w:rsidRDefault="00C921E0" w:rsidP="00D6253B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136 511 498,0</w:t>
            </w:r>
          </w:p>
        </w:tc>
      </w:tr>
    </w:tbl>
    <w:p w:rsidR="00933226" w:rsidRDefault="00933226">
      <w:bookmarkStart w:id="1" w:name="_GoBack"/>
      <w:bookmarkEnd w:id="1"/>
    </w:p>
    <w:sectPr w:rsidR="00933226" w:rsidSect="00C921E0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E50"/>
    <w:rsid w:val="006B4E50"/>
    <w:rsid w:val="00933226"/>
    <w:rsid w:val="00C92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342768-6315-46D5-B272-326988708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21E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921E0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921E0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C921E0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C921E0"/>
    <w:rPr>
      <w:b w:val="0"/>
      <w:bCs w:val="0"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C921E0"/>
    <w:pPr>
      <w:ind w:left="1612" w:hanging="892"/>
    </w:pPr>
  </w:style>
  <w:style w:type="paragraph" w:customStyle="1" w:styleId="a6">
    <w:name w:val="Нормальный (таблица)"/>
    <w:basedOn w:val="a"/>
    <w:next w:val="a"/>
    <w:uiPriority w:val="99"/>
    <w:rsid w:val="00C921E0"/>
    <w:pPr>
      <w:ind w:firstLine="0"/>
    </w:pPr>
  </w:style>
  <w:style w:type="paragraph" w:customStyle="1" w:styleId="a7">
    <w:name w:val="Прижатый влево"/>
    <w:basedOn w:val="a"/>
    <w:next w:val="a"/>
    <w:uiPriority w:val="99"/>
    <w:rsid w:val="00C921E0"/>
    <w:pPr>
      <w:ind w:firstLine="0"/>
      <w:jc w:val="left"/>
    </w:pPr>
  </w:style>
  <w:style w:type="character" w:customStyle="1" w:styleId="a8">
    <w:name w:val="Цветовое выделение для Текст"/>
    <w:uiPriority w:val="99"/>
    <w:rsid w:val="00C921E0"/>
    <w:rPr>
      <w:rFonts w:ascii="Times New Roman CYR" w:hAnsi="Times New Roman CYR" w:cs="Times New Roman CYR"/>
    </w:rPr>
  </w:style>
  <w:style w:type="paragraph" w:styleId="a9">
    <w:name w:val="header"/>
    <w:basedOn w:val="a"/>
    <w:link w:val="aa"/>
    <w:uiPriority w:val="99"/>
    <w:semiHidden/>
    <w:unhideWhenUsed/>
    <w:rsid w:val="00C921E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921E0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C921E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C921E0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112</Pages>
  <Words>37165</Words>
  <Characters>211847</Characters>
  <Application>Microsoft Office Word</Application>
  <DocSecurity>0</DocSecurity>
  <Lines>1765</Lines>
  <Paragraphs>497</Paragraphs>
  <ScaleCrop>false</ScaleCrop>
  <Company/>
  <LinksUpToDate>false</LinksUpToDate>
  <CharactersWithSpaces>248515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Инзиев Иса Илесович</dc:creator>
  <cp:keywords/>
  <dc:description/>
  <cp:lastModifiedBy>Инзиев Иса Илесович</cp:lastModifiedBy>
  <cp:revision>2</cp:revision>
  <dcterms:created xsi:type="dcterms:W3CDTF">2021-12-29T05:54:00Z</dcterms:created>
  <dcterms:modified xsi:type="dcterms:W3CDTF">2021-12-29T05:57:00Z</dcterms:modified>
</cp:coreProperties>
</file>